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696" w:rsidRPr="00DE2B6C" w:rsidRDefault="00C92696" w:rsidP="00C92696">
      <w:pPr>
        <w:pStyle w:val="Heading2"/>
        <w:spacing w:before="120" w:after="120"/>
        <w:ind w:firstLine="567"/>
        <w:rPr>
          <w:rFonts w:ascii="Times New Roman" w:hAnsi="Times New Roman"/>
          <w:sz w:val="26"/>
          <w:szCs w:val="26"/>
        </w:rPr>
      </w:pPr>
      <w:bookmarkStart w:id="0" w:name="_Toc483664777"/>
      <w:r w:rsidRPr="00DE2B6C">
        <w:rPr>
          <w:rFonts w:ascii="Times New Roman" w:hAnsi="Times New Roman"/>
          <w:sz w:val="26"/>
          <w:szCs w:val="26"/>
        </w:rPr>
        <w:t>1.5. Hoạt động đào tạo</w:t>
      </w:r>
      <w:bookmarkEnd w:id="0"/>
      <w:r w:rsidRPr="00DE2B6C">
        <w:rPr>
          <w:rFonts w:ascii="Times New Roman" w:hAnsi="Times New Roman"/>
          <w:sz w:val="26"/>
          <w:szCs w:val="26"/>
        </w:rPr>
        <w:t xml:space="preserve"> </w:t>
      </w:r>
    </w:p>
    <w:p w:rsidR="00C92696" w:rsidRPr="00780079" w:rsidRDefault="00C92696" w:rsidP="00C92696">
      <w:pPr>
        <w:pStyle w:val="Heading3"/>
        <w:spacing w:before="120" w:after="120"/>
        <w:ind w:firstLine="567"/>
        <w:jc w:val="left"/>
        <w:rPr>
          <w:rFonts w:ascii="Times New Roman" w:hAnsi="Times New Roman"/>
        </w:rPr>
      </w:pPr>
      <w:bookmarkStart w:id="1" w:name="_Toc483664778"/>
      <w:r w:rsidRPr="00780079">
        <w:rPr>
          <w:rFonts w:ascii="Times New Roman" w:hAnsi="Times New Roman"/>
        </w:rPr>
        <w:t>1.5.1. Hệ, bậc</w:t>
      </w:r>
      <w:r w:rsidRPr="007E7429">
        <w:rPr>
          <w:rFonts w:ascii="Times New Roman" w:hAnsi="Times New Roman"/>
          <w:lang w:val="vi-VN"/>
        </w:rPr>
        <w:t>,</w:t>
      </w:r>
      <w:r w:rsidRPr="00780079">
        <w:rPr>
          <w:rFonts w:ascii="Times New Roman" w:hAnsi="Times New Roman"/>
        </w:rPr>
        <w:t xml:space="preserve"> nghề đào tạo</w:t>
      </w:r>
      <w:bookmarkEnd w:id="1"/>
    </w:p>
    <w:p w:rsidR="00C92696" w:rsidRPr="00780079" w:rsidRDefault="006C5B0F" w:rsidP="00C92696">
      <w:pPr>
        <w:tabs>
          <w:tab w:val="right" w:pos="6300"/>
        </w:tabs>
        <w:spacing w:before="120" w:after="120"/>
        <w:ind w:firstLine="567"/>
        <w:jc w:val="both"/>
        <w:rPr>
          <w:rFonts w:ascii="Times New Roman" w:hAnsi="Times New Roman"/>
          <w:sz w:val="26"/>
          <w:szCs w:val="26"/>
          <w:lang w:val="es-ES"/>
        </w:rPr>
      </w:pPr>
      <w:r>
        <w:rPr>
          <w:rFonts w:ascii="Times New Roman" w:hAnsi="Times New Roman"/>
          <w:sz w:val="26"/>
          <w:szCs w:val="26"/>
          <w:lang w:val="es-ES"/>
        </w:rPr>
        <w:t>N</w:t>
      </w:r>
      <w:r w:rsidR="00C92696" w:rsidRPr="00780079">
        <w:rPr>
          <w:rFonts w:ascii="Times New Roman" w:hAnsi="Times New Roman"/>
          <w:sz w:val="26"/>
          <w:szCs w:val="26"/>
          <w:lang w:val="es-ES"/>
        </w:rPr>
        <w:t>ăm học 201</w:t>
      </w:r>
      <w:r w:rsidR="00C92696">
        <w:rPr>
          <w:rFonts w:ascii="Times New Roman" w:hAnsi="Times New Roman"/>
          <w:sz w:val="26"/>
          <w:szCs w:val="26"/>
          <w:lang w:val="es-ES"/>
        </w:rPr>
        <w:t>7</w:t>
      </w:r>
      <w:r w:rsidR="00C92696" w:rsidRPr="00780079">
        <w:rPr>
          <w:rFonts w:ascii="Times New Roman" w:hAnsi="Times New Roman"/>
          <w:sz w:val="26"/>
          <w:szCs w:val="26"/>
          <w:lang w:val="es-ES"/>
        </w:rPr>
        <w:t xml:space="preserve"> – 201</w:t>
      </w:r>
      <w:r w:rsidR="00C92696">
        <w:rPr>
          <w:rFonts w:ascii="Times New Roman" w:hAnsi="Times New Roman"/>
          <w:sz w:val="26"/>
          <w:szCs w:val="26"/>
          <w:lang w:val="es-ES"/>
        </w:rPr>
        <w:t>8</w:t>
      </w:r>
      <w:r w:rsidR="00C92696" w:rsidRPr="00780079">
        <w:rPr>
          <w:rFonts w:ascii="Times New Roman" w:hAnsi="Times New Roman"/>
          <w:sz w:val="26"/>
          <w:szCs w:val="26"/>
          <w:lang w:val="es-ES"/>
        </w:rPr>
        <w:t>, Trường Cao đẳng Lý Tự Trọng Thành phố Hồ Chí Minh tổ chức đào tạo các ngành, trình độ và hình thức đào tạo như sau:</w:t>
      </w:r>
    </w:p>
    <w:p w:rsidR="00C92696" w:rsidRPr="00780079" w:rsidRDefault="00C92696" w:rsidP="00C92696">
      <w:pPr>
        <w:tabs>
          <w:tab w:val="left" w:pos="884"/>
        </w:tabs>
        <w:spacing w:before="120" w:after="120"/>
        <w:ind w:left="1080" w:hanging="479"/>
        <w:jc w:val="both"/>
        <w:rPr>
          <w:rFonts w:ascii="Times New Roman" w:hAnsi="Times New Roman"/>
          <w:b/>
          <w:i/>
          <w:sz w:val="26"/>
          <w:szCs w:val="26"/>
          <w:lang w:val="es-ES"/>
        </w:rPr>
      </w:pPr>
      <w:r w:rsidRPr="00780079">
        <w:rPr>
          <w:rFonts w:ascii="Times New Roman" w:hAnsi="Times New Roman"/>
          <w:b/>
          <w:i/>
          <w:sz w:val="26"/>
          <w:szCs w:val="26"/>
          <w:lang w:val="es-ES"/>
        </w:rPr>
        <w:t>Giáo dục chuyên nghiệp:</w:t>
      </w:r>
    </w:p>
    <w:p w:rsidR="00C92696" w:rsidRPr="00780079" w:rsidRDefault="00C92696" w:rsidP="00C92696">
      <w:pPr>
        <w:numPr>
          <w:ilvl w:val="0"/>
          <w:numId w:val="2"/>
        </w:numPr>
        <w:tabs>
          <w:tab w:val="left" w:pos="864"/>
        </w:tabs>
        <w:spacing w:before="120" w:after="120" w:line="276" w:lineRule="auto"/>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CĐ chuyên nghiệp đào tạo 06 ngành: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Điện-Điện tử,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Nhiệt,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Cơ khí,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Ô tô, </w:t>
      </w:r>
      <w:r w:rsidRPr="007E7429">
        <w:rPr>
          <w:rFonts w:ascii="Times New Roman" w:hAnsi="Times New Roman"/>
          <w:sz w:val="26"/>
          <w:lang w:val="es-ES"/>
        </w:rPr>
        <w:t xml:space="preserve">Công nghệ </w:t>
      </w:r>
      <w:r w:rsidRPr="00780079">
        <w:rPr>
          <w:rFonts w:ascii="Times New Roman" w:hAnsi="Times New Roman"/>
          <w:sz w:val="26"/>
          <w:szCs w:val="26"/>
          <w:lang w:val="es-ES"/>
        </w:rPr>
        <w:t xml:space="preserve">May-Thời trang và </w:t>
      </w:r>
      <w:r w:rsidRPr="007E7429">
        <w:rPr>
          <w:rFonts w:ascii="Times New Roman" w:hAnsi="Times New Roman"/>
          <w:sz w:val="26"/>
          <w:lang w:val="es-ES"/>
        </w:rPr>
        <w:t>Công nghệ</w:t>
      </w:r>
      <w:r w:rsidRPr="00780079">
        <w:rPr>
          <w:rFonts w:ascii="Times New Roman" w:hAnsi="Times New Roman"/>
          <w:sz w:val="26"/>
          <w:szCs w:val="26"/>
          <w:lang w:val="es-ES"/>
        </w:rPr>
        <w:t xml:space="preserve"> Thông tin.</w:t>
      </w:r>
    </w:p>
    <w:p w:rsidR="00C92696" w:rsidRPr="00780079" w:rsidRDefault="00C92696" w:rsidP="00C92696">
      <w:pPr>
        <w:numPr>
          <w:ilvl w:val="0"/>
          <w:numId w:val="2"/>
        </w:numPr>
        <w:tabs>
          <w:tab w:val="left" w:pos="864"/>
        </w:tabs>
        <w:spacing w:before="120" w:after="120" w:line="276" w:lineRule="auto"/>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Liên thông CĐ chuyên nghiệp đào tạo 04 ngành: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Điện-Điện tử,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Cơ khí,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Ô tô và </w:t>
      </w:r>
      <w:r w:rsidRPr="007E7429">
        <w:rPr>
          <w:rFonts w:ascii="Times New Roman" w:hAnsi="Times New Roman"/>
          <w:sz w:val="26"/>
          <w:lang w:val="es-ES"/>
        </w:rPr>
        <w:t>Công nghệ</w:t>
      </w:r>
      <w:r w:rsidRPr="00780079">
        <w:rPr>
          <w:rFonts w:ascii="Times New Roman" w:hAnsi="Times New Roman"/>
          <w:sz w:val="26"/>
          <w:szCs w:val="26"/>
          <w:lang w:val="es-ES"/>
        </w:rPr>
        <w:t xml:space="preserve"> Thông tin.</w:t>
      </w:r>
    </w:p>
    <w:p w:rsidR="00C92696" w:rsidRDefault="00C92696" w:rsidP="00C92696">
      <w:pPr>
        <w:numPr>
          <w:ilvl w:val="0"/>
          <w:numId w:val="2"/>
        </w:numPr>
        <w:tabs>
          <w:tab w:val="left" w:pos="864"/>
        </w:tabs>
        <w:spacing w:before="120" w:after="120" w:line="276" w:lineRule="auto"/>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TCCN đào tạo 08 ngành: Điện công nghiệp và dân dụng, Bảo trì và sửa chữa Ô tô, Lập trình, Quản trị mạng máy tính, Điện tử công nghiệp,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nhiệt, </w:t>
      </w:r>
      <w:r w:rsidRPr="007E7429">
        <w:rPr>
          <w:rFonts w:ascii="Times New Roman" w:hAnsi="Times New Roman"/>
          <w:sz w:val="26"/>
          <w:lang w:val="es-ES"/>
        </w:rPr>
        <w:t>Công nghệ</w:t>
      </w:r>
      <w:r w:rsidRPr="00780079">
        <w:rPr>
          <w:rFonts w:ascii="Times New Roman" w:hAnsi="Times New Roman"/>
          <w:sz w:val="26"/>
          <w:szCs w:val="26"/>
          <w:lang w:val="es-ES"/>
        </w:rPr>
        <w:t xml:space="preserve"> May-Thời trang, Cơ khí chế tạo.</w:t>
      </w:r>
    </w:p>
    <w:p w:rsidR="00C92696" w:rsidRPr="00780079" w:rsidRDefault="008F39F3" w:rsidP="00C92696">
      <w:pPr>
        <w:tabs>
          <w:tab w:val="left" w:pos="884"/>
        </w:tabs>
        <w:spacing w:before="120" w:after="120"/>
        <w:ind w:left="1080" w:hanging="479"/>
        <w:jc w:val="both"/>
        <w:rPr>
          <w:rFonts w:ascii="Times New Roman" w:hAnsi="Times New Roman"/>
          <w:b/>
          <w:i/>
          <w:sz w:val="26"/>
          <w:szCs w:val="26"/>
          <w:lang w:val="es-ES"/>
        </w:rPr>
      </w:pPr>
      <w:r>
        <w:rPr>
          <w:rFonts w:ascii="Times New Roman" w:hAnsi="Times New Roman"/>
          <w:b/>
          <w:i/>
          <w:sz w:val="26"/>
          <w:szCs w:val="26"/>
          <w:lang w:val="es-ES"/>
        </w:rPr>
        <w:t>Dạy nghề</w:t>
      </w:r>
      <w:r w:rsidR="00C92696" w:rsidRPr="00780079">
        <w:rPr>
          <w:rFonts w:ascii="Times New Roman" w:hAnsi="Times New Roman"/>
          <w:b/>
          <w:i/>
          <w:sz w:val="26"/>
          <w:szCs w:val="26"/>
          <w:lang w:val="es-ES"/>
        </w:rPr>
        <w:t>:</w:t>
      </w:r>
    </w:p>
    <w:p w:rsidR="00C92696" w:rsidRPr="00780079" w:rsidRDefault="00C92696" w:rsidP="00C92696">
      <w:pPr>
        <w:tabs>
          <w:tab w:val="left" w:pos="884"/>
        </w:tabs>
        <w:spacing w:before="120" w:after="120"/>
        <w:ind w:firstLine="567"/>
        <w:jc w:val="both"/>
        <w:rPr>
          <w:rFonts w:ascii="Times New Roman" w:hAnsi="Times New Roman"/>
          <w:sz w:val="26"/>
          <w:szCs w:val="26"/>
          <w:lang w:val="es-ES"/>
        </w:rPr>
      </w:pPr>
      <w:r w:rsidRPr="00780079">
        <w:rPr>
          <w:rFonts w:ascii="Times New Roman" w:hAnsi="Times New Roman"/>
          <w:sz w:val="26"/>
          <w:szCs w:val="26"/>
          <w:lang w:val="es-ES"/>
        </w:rPr>
        <w:t>Nhà trường bắt đầu đào tạo bậc CĐ nghề và TC nghề từ năm học 2015-2016 do Tổng Cục Dạy nghề cấp Giấy chứng nhận bổ sung hoạt động dạy nghề số 48/2014/CNĐKBS-TCDN ngày 17/11/2014, số 48ª/2014/CNĐKBS-TCDN ngày 21/4/2015 và 48b/2014/CNĐKBS-TCDN ngày 28/5/2015.</w:t>
      </w:r>
    </w:p>
    <w:p w:rsidR="00C92696" w:rsidRPr="00780079" w:rsidRDefault="00C92696" w:rsidP="00C92696">
      <w:pPr>
        <w:numPr>
          <w:ilvl w:val="0"/>
          <w:numId w:val="3"/>
        </w:numPr>
        <w:tabs>
          <w:tab w:val="left" w:pos="897"/>
        </w:tabs>
        <w:spacing w:before="120" w:after="120" w:line="276" w:lineRule="auto"/>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CĐ nghề đào tạo 13 nghề: Điện tử Công nghiệp, Điện Công nghiệp, Kỹ thuật Mạng ngoại vi và Thiết bị đầu cuối, Lắp đặt thiết bị lạnh, Cắt gọt kim loại, Cơ Điện tử, CN Ô tô, Quản trị Mạng máy tính, </w:t>
      </w:r>
      <w:r w:rsidRPr="007E7429">
        <w:rPr>
          <w:rFonts w:ascii="Times New Roman" w:hAnsi="Times New Roman"/>
          <w:sz w:val="26"/>
          <w:lang w:val="es-ES"/>
        </w:rPr>
        <w:t>Công nghệ</w:t>
      </w:r>
      <w:r w:rsidRPr="00780079">
        <w:rPr>
          <w:rFonts w:ascii="Times New Roman" w:hAnsi="Times New Roman"/>
          <w:sz w:val="26"/>
          <w:szCs w:val="26"/>
          <w:lang w:val="es-ES"/>
        </w:rPr>
        <w:t xml:space="preserve"> May Veston, May thời trang, Tài chính doanh nghiệp, Kế toán doanh nghiệp, Quản trị doanh nghiệp vừa và nhỏ.</w:t>
      </w:r>
    </w:p>
    <w:p w:rsidR="00C92696" w:rsidRPr="008F39F3" w:rsidRDefault="00C92696" w:rsidP="00C92696">
      <w:pPr>
        <w:numPr>
          <w:ilvl w:val="0"/>
          <w:numId w:val="3"/>
        </w:numPr>
        <w:tabs>
          <w:tab w:val="left" w:pos="897"/>
        </w:tabs>
        <w:spacing w:before="120" w:after="120" w:line="276" w:lineRule="auto"/>
        <w:ind w:left="34" w:firstLine="567"/>
        <w:jc w:val="both"/>
        <w:rPr>
          <w:rFonts w:ascii="Times New Roman" w:hAnsi="Times New Roman"/>
          <w:b/>
          <w:sz w:val="26"/>
          <w:szCs w:val="26"/>
          <w:lang w:val="es-ES"/>
        </w:rPr>
      </w:pPr>
      <w:r w:rsidRPr="00780079">
        <w:rPr>
          <w:rFonts w:ascii="Times New Roman" w:hAnsi="Times New Roman"/>
          <w:sz w:val="26"/>
          <w:szCs w:val="26"/>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8F39F3" w:rsidRPr="00780079" w:rsidRDefault="008F39F3" w:rsidP="008F39F3">
      <w:pPr>
        <w:tabs>
          <w:tab w:val="left" w:pos="884"/>
        </w:tabs>
        <w:spacing w:before="120" w:after="120"/>
        <w:ind w:left="1080" w:hanging="479"/>
        <w:jc w:val="both"/>
        <w:rPr>
          <w:rFonts w:ascii="Times New Roman" w:hAnsi="Times New Roman"/>
          <w:b/>
          <w:i/>
          <w:sz w:val="26"/>
          <w:szCs w:val="26"/>
          <w:lang w:val="es-ES"/>
        </w:rPr>
      </w:pPr>
      <w:r>
        <w:rPr>
          <w:rFonts w:ascii="Times New Roman" w:hAnsi="Times New Roman"/>
          <w:b/>
          <w:i/>
          <w:sz w:val="26"/>
          <w:szCs w:val="26"/>
          <w:lang w:val="es-ES"/>
        </w:rPr>
        <w:t>Giáo dục nghề nghiệp</w:t>
      </w:r>
      <w:r w:rsidRPr="00780079">
        <w:rPr>
          <w:rFonts w:ascii="Times New Roman" w:hAnsi="Times New Roman"/>
          <w:b/>
          <w:i/>
          <w:sz w:val="26"/>
          <w:szCs w:val="26"/>
          <w:lang w:val="es-ES"/>
        </w:rPr>
        <w:t>:</w:t>
      </w:r>
    </w:p>
    <w:p w:rsidR="008F39F3" w:rsidRPr="00780079" w:rsidRDefault="008F39F3" w:rsidP="008F39F3">
      <w:pPr>
        <w:tabs>
          <w:tab w:val="left" w:pos="884"/>
        </w:tabs>
        <w:spacing w:before="120" w:after="120"/>
        <w:ind w:firstLine="567"/>
        <w:jc w:val="both"/>
        <w:rPr>
          <w:rFonts w:ascii="Times New Roman" w:hAnsi="Times New Roman"/>
          <w:sz w:val="26"/>
          <w:szCs w:val="26"/>
          <w:lang w:val="es-ES"/>
        </w:rPr>
      </w:pPr>
      <w:r>
        <w:rPr>
          <w:rFonts w:ascii="Times New Roman" w:hAnsi="Times New Roman"/>
          <w:sz w:val="26"/>
          <w:szCs w:val="26"/>
          <w:lang w:val="es-ES"/>
        </w:rPr>
        <w:t>N</w:t>
      </w:r>
      <w:r w:rsidRPr="00780079">
        <w:rPr>
          <w:rFonts w:ascii="Times New Roman" w:hAnsi="Times New Roman"/>
          <w:sz w:val="26"/>
          <w:szCs w:val="26"/>
          <w:lang w:val="es-ES"/>
        </w:rPr>
        <w:t>ăm họ</w:t>
      </w:r>
      <w:r>
        <w:rPr>
          <w:rFonts w:ascii="Times New Roman" w:hAnsi="Times New Roman"/>
          <w:sz w:val="26"/>
          <w:szCs w:val="26"/>
          <w:lang w:val="es-ES"/>
        </w:rPr>
        <w:t>c 2017</w:t>
      </w:r>
      <w:r w:rsidRPr="00780079">
        <w:rPr>
          <w:rFonts w:ascii="Times New Roman" w:hAnsi="Times New Roman"/>
          <w:sz w:val="26"/>
          <w:szCs w:val="26"/>
          <w:lang w:val="es-ES"/>
        </w:rPr>
        <w:t>-201</w:t>
      </w:r>
      <w:r>
        <w:rPr>
          <w:rFonts w:ascii="Times New Roman" w:hAnsi="Times New Roman"/>
          <w:sz w:val="26"/>
          <w:szCs w:val="26"/>
          <w:lang w:val="es-ES"/>
        </w:rPr>
        <w:t>8</w:t>
      </w:r>
      <w:r w:rsidRPr="00780079">
        <w:rPr>
          <w:rFonts w:ascii="Times New Roman" w:hAnsi="Times New Roman"/>
          <w:sz w:val="26"/>
          <w:szCs w:val="26"/>
          <w:lang w:val="es-ES"/>
        </w:rPr>
        <w:t xml:space="preserve"> </w:t>
      </w:r>
      <w:r>
        <w:rPr>
          <w:rFonts w:ascii="Times New Roman" w:hAnsi="Times New Roman"/>
          <w:sz w:val="26"/>
          <w:szCs w:val="26"/>
          <w:lang w:val="es-ES"/>
        </w:rPr>
        <w:t>Nhà trường thực hiện chuyển đổi sang hệ thống Giáo dục nghề nghiệp theo Luật Giáo dục nghề nghiệp ngày 27 tháng 11 năm 2014</w:t>
      </w:r>
      <w:r w:rsidRPr="00780079">
        <w:rPr>
          <w:rFonts w:ascii="Times New Roman" w:hAnsi="Times New Roman"/>
          <w:sz w:val="26"/>
          <w:szCs w:val="26"/>
          <w:lang w:val="es-ES"/>
        </w:rPr>
        <w:t>.</w:t>
      </w:r>
      <w:r w:rsidRPr="008F39F3">
        <w:rPr>
          <w:rFonts w:ascii="Times New Roman" w:hAnsi="Times New Roman"/>
          <w:sz w:val="26"/>
          <w:szCs w:val="26"/>
        </w:rPr>
        <w:t xml:space="preserve"> </w:t>
      </w:r>
    </w:p>
    <w:p w:rsidR="0095650A" w:rsidRPr="0095650A" w:rsidRDefault="008F39F3" w:rsidP="008F39F3">
      <w:pPr>
        <w:numPr>
          <w:ilvl w:val="0"/>
          <w:numId w:val="3"/>
        </w:numPr>
        <w:tabs>
          <w:tab w:val="left" w:pos="897"/>
        </w:tabs>
        <w:spacing w:before="120" w:after="120" w:line="276" w:lineRule="auto"/>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w:t>
      </w:r>
      <w:r>
        <w:rPr>
          <w:rFonts w:ascii="Times New Roman" w:hAnsi="Times New Roman"/>
          <w:sz w:val="26"/>
          <w:szCs w:val="26"/>
          <w:lang w:val="es-ES"/>
        </w:rPr>
        <w:t>cao đẳng</w:t>
      </w:r>
      <w:r w:rsidRPr="00780079">
        <w:rPr>
          <w:rFonts w:ascii="Times New Roman" w:hAnsi="Times New Roman"/>
          <w:sz w:val="26"/>
          <w:szCs w:val="26"/>
          <w:lang w:val="es-ES"/>
        </w:rPr>
        <w:t xml:space="preserve"> </w:t>
      </w:r>
      <w:r>
        <w:rPr>
          <w:rFonts w:ascii="Times New Roman" w:hAnsi="Times New Roman"/>
          <w:sz w:val="26"/>
          <w:szCs w:val="26"/>
          <w:lang w:val="es-ES"/>
        </w:rPr>
        <w:t>28</w:t>
      </w:r>
      <w:r w:rsidRPr="00780079">
        <w:rPr>
          <w:rFonts w:ascii="Times New Roman" w:hAnsi="Times New Roman"/>
          <w:sz w:val="26"/>
          <w:szCs w:val="26"/>
          <w:lang w:val="es-ES"/>
        </w:rPr>
        <w:t xml:space="preserve"> nghề:</w:t>
      </w:r>
      <w:r w:rsidRPr="008F39F3">
        <w:rPr>
          <w:rFonts w:ascii="Times New Roman" w:hAnsi="Times New Roman"/>
          <w:sz w:val="26"/>
          <w:szCs w:val="26"/>
        </w:rPr>
        <w:t xml:space="preserve"> </w:t>
      </w:r>
      <w:r>
        <w:rPr>
          <w:rFonts w:ascii="Times New Roman" w:hAnsi="Times New Roman"/>
          <w:sz w:val="26"/>
          <w:szCs w:val="26"/>
        </w:rPr>
        <w:t>Bảo trì hệ thống thiết bị công nghiệp,</w:t>
      </w:r>
      <w:r w:rsidRPr="008F39F3">
        <w:rPr>
          <w:rFonts w:ascii="Times New Roman" w:hAnsi="Times New Roman"/>
          <w:sz w:val="26"/>
          <w:szCs w:val="26"/>
        </w:rPr>
        <w:t xml:space="preserve"> </w:t>
      </w:r>
      <w:r>
        <w:rPr>
          <w:rFonts w:ascii="Times New Roman" w:hAnsi="Times New Roman"/>
          <w:sz w:val="26"/>
          <w:szCs w:val="26"/>
        </w:rPr>
        <w:t>Cắt gọt kim loại, Công nghệ chế tạo máy,</w:t>
      </w:r>
      <w:r w:rsidRPr="008F39F3">
        <w:rPr>
          <w:rFonts w:ascii="Times New Roman" w:hAnsi="Times New Roman"/>
          <w:sz w:val="26"/>
          <w:szCs w:val="26"/>
        </w:rPr>
        <w:t xml:space="preserve"> </w:t>
      </w:r>
      <w:r>
        <w:rPr>
          <w:rFonts w:ascii="Times New Roman" w:hAnsi="Times New Roman"/>
          <w:sz w:val="26"/>
          <w:szCs w:val="26"/>
        </w:rPr>
        <w:t>Công nghệ kỹ thuật cơ khí; Công nghệ kỹ thuật cơ điện tử,</w:t>
      </w:r>
      <w:r w:rsidRPr="008F39F3">
        <w:rPr>
          <w:rFonts w:ascii="Times New Roman" w:hAnsi="Times New Roman"/>
          <w:sz w:val="26"/>
          <w:szCs w:val="26"/>
        </w:rPr>
        <w:t xml:space="preserve"> </w:t>
      </w:r>
      <w:r>
        <w:rPr>
          <w:rFonts w:ascii="Times New Roman" w:hAnsi="Times New Roman"/>
          <w:sz w:val="26"/>
          <w:szCs w:val="26"/>
        </w:rPr>
        <w:t>Công nghệ kỹ thuật điện, điện tử,</w:t>
      </w:r>
      <w:r w:rsidRPr="008F39F3">
        <w:rPr>
          <w:rFonts w:ascii="Times New Roman" w:hAnsi="Times New Roman"/>
          <w:sz w:val="26"/>
          <w:szCs w:val="26"/>
        </w:rPr>
        <w:t xml:space="preserve"> </w:t>
      </w:r>
      <w:r>
        <w:rPr>
          <w:rFonts w:ascii="Times New Roman" w:hAnsi="Times New Roman"/>
          <w:sz w:val="26"/>
          <w:szCs w:val="26"/>
        </w:rPr>
        <w:t>Kỹ thuật mạng ngoại vi và thiết bị đầu cuối,</w:t>
      </w:r>
      <w:r w:rsidRPr="008F39F3">
        <w:rPr>
          <w:rFonts w:ascii="Times New Roman" w:hAnsi="Times New Roman"/>
          <w:sz w:val="26"/>
          <w:szCs w:val="26"/>
        </w:rPr>
        <w:t xml:space="preserve"> </w:t>
      </w:r>
      <w:r>
        <w:rPr>
          <w:rFonts w:ascii="Times New Roman" w:hAnsi="Times New Roman"/>
          <w:sz w:val="26"/>
          <w:szCs w:val="26"/>
        </w:rPr>
        <w:t>Công nghệ kỹ thuật điều khiển và tự động hóa,</w:t>
      </w:r>
      <w:r w:rsidRPr="008F39F3">
        <w:rPr>
          <w:rFonts w:ascii="Times New Roman" w:hAnsi="Times New Roman"/>
          <w:sz w:val="26"/>
          <w:szCs w:val="26"/>
        </w:rPr>
        <w:t xml:space="preserve"> </w:t>
      </w:r>
      <w:r>
        <w:rPr>
          <w:rFonts w:ascii="Times New Roman" w:hAnsi="Times New Roman"/>
          <w:sz w:val="26"/>
          <w:szCs w:val="26"/>
        </w:rPr>
        <w:t>Điện công nghiệp,</w:t>
      </w:r>
      <w:r w:rsidRPr="008F39F3">
        <w:rPr>
          <w:rFonts w:ascii="Times New Roman" w:hAnsi="Times New Roman"/>
          <w:sz w:val="26"/>
          <w:szCs w:val="26"/>
        </w:rPr>
        <w:t xml:space="preserve"> </w:t>
      </w:r>
      <w:r>
        <w:rPr>
          <w:rFonts w:ascii="Times New Roman" w:hAnsi="Times New Roman"/>
          <w:sz w:val="26"/>
          <w:szCs w:val="26"/>
        </w:rPr>
        <w:t>Điện tử công nghiệp;</w:t>
      </w:r>
      <w:r w:rsidRPr="008F39F3">
        <w:rPr>
          <w:rFonts w:ascii="Times New Roman" w:hAnsi="Times New Roman"/>
          <w:sz w:val="26"/>
          <w:szCs w:val="26"/>
        </w:rPr>
        <w:t xml:space="preserve"> </w:t>
      </w:r>
      <w:r>
        <w:rPr>
          <w:rFonts w:ascii="Times New Roman" w:hAnsi="Times New Roman"/>
          <w:sz w:val="26"/>
          <w:szCs w:val="26"/>
        </w:rPr>
        <w:t>Công nghệ ô tô;</w:t>
      </w:r>
      <w:r w:rsidRPr="008F39F3">
        <w:rPr>
          <w:rFonts w:ascii="Times New Roman" w:hAnsi="Times New Roman"/>
          <w:sz w:val="26"/>
          <w:szCs w:val="26"/>
        </w:rPr>
        <w:t xml:space="preserve"> </w:t>
      </w:r>
      <w:r>
        <w:rPr>
          <w:rFonts w:ascii="Times New Roman" w:hAnsi="Times New Roman"/>
          <w:sz w:val="26"/>
          <w:szCs w:val="26"/>
        </w:rPr>
        <w:t>May thời trang,</w:t>
      </w:r>
      <w:r w:rsidRPr="008F39F3">
        <w:rPr>
          <w:rFonts w:ascii="Times New Roman" w:hAnsi="Times New Roman"/>
          <w:sz w:val="26"/>
          <w:szCs w:val="26"/>
        </w:rPr>
        <w:t xml:space="preserve"> </w:t>
      </w:r>
      <w:r>
        <w:rPr>
          <w:rFonts w:ascii="Times New Roman" w:hAnsi="Times New Roman"/>
          <w:sz w:val="26"/>
          <w:szCs w:val="26"/>
        </w:rPr>
        <w:t>Công nghệ may Veston,</w:t>
      </w:r>
      <w:r w:rsidRPr="008F39F3">
        <w:rPr>
          <w:rFonts w:ascii="Times New Roman" w:hAnsi="Times New Roman"/>
          <w:sz w:val="26"/>
          <w:szCs w:val="26"/>
        </w:rPr>
        <w:t xml:space="preserve"> </w:t>
      </w:r>
      <w:r>
        <w:rPr>
          <w:rFonts w:ascii="Times New Roman" w:hAnsi="Times New Roman"/>
          <w:sz w:val="26"/>
          <w:szCs w:val="26"/>
        </w:rPr>
        <w:t>Công nghệ may;</w:t>
      </w:r>
      <w:r w:rsidRPr="008F39F3">
        <w:rPr>
          <w:rFonts w:ascii="Times New Roman" w:hAnsi="Times New Roman"/>
          <w:sz w:val="26"/>
          <w:szCs w:val="26"/>
        </w:rPr>
        <w:t xml:space="preserve"> </w:t>
      </w:r>
      <w:r>
        <w:rPr>
          <w:rFonts w:ascii="Times New Roman" w:hAnsi="Times New Roman"/>
          <w:sz w:val="26"/>
          <w:szCs w:val="26"/>
        </w:rPr>
        <w:t>Lắp đặt thiết bị lạnh,</w:t>
      </w:r>
      <w:r w:rsidRPr="008F39F3">
        <w:rPr>
          <w:rFonts w:ascii="Times New Roman" w:hAnsi="Times New Roman"/>
          <w:sz w:val="26"/>
          <w:szCs w:val="26"/>
        </w:rPr>
        <w:t xml:space="preserve"> </w:t>
      </w:r>
      <w:r>
        <w:rPr>
          <w:rFonts w:ascii="Times New Roman" w:hAnsi="Times New Roman"/>
          <w:sz w:val="26"/>
          <w:szCs w:val="26"/>
        </w:rPr>
        <w:t xml:space="preserve">Công </w:t>
      </w:r>
      <w:r>
        <w:rPr>
          <w:rFonts w:ascii="Times New Roman" w:hAnsi="Times New Roman"/>
          <w:sz w:val="26"/>
          <w:szCs w:val="26"/>
        </w:rPr>
        <w:lastRenderedPageBreak/>
        <w:t>nghệ kỹ thuật nhiệt,</w:t>
      </w:r>
      <w:r w:rsidRPr="008F39F3">
        <w:rPr>
          <w:rFonts w:ascii="Times New Roman" w:hAnsi="Times New Roman"/>
          <w:sz w:val="26"/>
          <w:szCs w:val="26"/>
        </w:rPr>
        <w:t xml:space="preserve"> </w:t>
      </w:r>
      <w:r>
        <w:rPr>
          <w:rFonts w:ascii="Times New Roman" w:hAnsi="Times New Roman"/>
          <w:sz w:val="26"/>
          <w:szCs w:val="26"/>
        </w:rPr>
        <w:t>Kỹ thuật máy lạnh và điều hoà không khí,</w:t>
      </w:r>
      <w:r w:rsidRPr="008F39F3">
        <w:rPr>
          <w:rFonts w:ascii="Times New Roman" w:hAnsi="Times New Roman"/>
          <w:sz w:val="26"/>
          <w:szCs w:val="26"/>
        </w:rPr>
        <w:t xml:space="preserve"> </w:t>
      </w:r>
      <w:r>
        <w:rPr>
          <w:rFonts w:ascii="Times New Roman" w:hAnsi="Times New Roman"/>
          <w:sz w:val="26"/>
          <w:szCs w:val="26"/>
        </w:rPr>
        <w:t>Vận hành, sửa chữa thiết bị lạnh;</w:t>
      </w:r>
      <w:r w:rsidRPr="008F39F3">
        <w:rPr>
          <w:rFonts w:ascii="Times New Roman" w:hAnsi="Times New Roman"/>
          <w:sz w:val="26"/>
          <w:szCs w:val="26"/>
        </w:rPr>
        <w:t xml:space="preserve"> </w:t>
      </w:r>
      <w:r>
        <w:rPr>
          <w:rFonts w:ascii="Times New Roman" w:hAnsi="Times New Roman"/>
          <w:sz w:val="26"/>
          <w:szCs w:val="26"/>
        </w:rPr>
        <w:t>An ninh mạng,</w:t>
      </w:r>
      <w:r w:rsidRPr="008F39F3">
        <w:rPr>
          <w:rFonts w:ascii="Times New Roman" w:hAnsi="Times New Roman"/>
          <w:sz w:val="26"/>
          <w:szCs w:val="26"/>
        </w:rPr>
        <w:t xml:space="preserve"> </w:t>
      </w:r>
      <w:r>
        <w:rPr>
          <w:rFonts w:ascii="Times New Roman" w:hAnsi="Times New Roman"/>
          <w:sz w:val="26"/>
          <w:szCs w:val="26"/>
        </w:rPr>
        <w:t>Công nghệ kỹ thuật máy tính,</w:t>
      </w:r>
      <w:r w:rsidRPr="008F39F3">
        <w:rPr>
          <w:rFonts w:ascii="Times New Roman" w:hAnsi="Times New Roman"/>
          <w:sz w:val="26"/>
          <w:szCs w:val="26"/>
        </w:rPr>
        <w:t xml:space="preserve"> </w:t>
      </w:r>
      <w:r>
        <w:rPr>
          <w:rFonts w:ascii="Times New Roman" w:hAnsi="Times New Roman"/>
          <w:sz w:val="26"/>
          <w:szCs w:val="26"/>
        </w:rPr>
        <w:t>Lập trình máy tính, Quản trị mạng máy tính</w:t>
      </w:r>
      <w:r w:rsidR="0095650A">
        <w:rPr>
          <w:rFonts w:ascii="Times New Roman" w:hAnsi="Times New Roman"/>
          <w:sz w:val="26"/>
          <w:szCs w:val="26"/>
        </w:rPr>
        <w:t>,</w:t>
      </w:r>
      <w:r w:rsidRPr="008F39F3">
        <w:rPr>
          <w:rFonts w:ascii="Times New Roman" w:hAnsi="Times New Roman"/>
          <w:sz w:val="26"/>
          <w:szCs w:val="26"/>
        </w:rPr>
        <w:t xml:space="preserve"> </w:t>
      </w:r>
      <w:r>
        <w:rPr>
          <w:rFonts w:ascii="Times New Roman" w:hAnsi="Times New Roman"/>
          <w:sz w:val="26"/>
          <w:szCs w:val="26"/>
        </w:rPr>
        <w:t>Thiết kế trang Web</w:t>
      </w:r>
      <w:r w:rsidR="0095650A">
        <w:rPr>
          <w:rFonts w:ascii="Times New Roman" w:hAnsi="Times New Roman"/>
          <w:sz w:val="26"/>
          <w:szCs w:val="26"/>
        </w:rPr>
        <w:t>,</w:t>
      </w:r>
      <w:r w:rsidR="0095650A" w:rsidRPr="0095650A">
        <w:rPr>
          <w:rFonts w:ascii="Times New Roman" w:hAnsi="Times New Roman"/>
          <w:sz w:val="26"/>
          <w:szCs w:val="26"/>
        </w:rPr>
        <w:t xml:space="preserve"> </w:t>
      </w:r>
      <w:r w:rsidR="0095650A">
        <w:rPr>
          <w:rFonts w:ascii="Times New Roman" w:hAnsi="Times New Roman"/>
          <w:sz w:val="26"/>
          <w:szCs w:val="26"/>
        </w:rPr>
        <w:t>Tin học ứng dụng;</w:t>
      </w:r>
      <w:r w:rsidR="0095650A" w:rsidRPr="0095650A">
        <w:rPr>
          <w:rFonts w:ascii="Times New Roman" w:hAnsi="Times New Roman"/>
          <w:sz w:val="26"/>
          <w:szCs w:val="26"/>
        </w:rPr>
        <w:t xml:space="preserve"> </w:t>
      </w:r>
      <w:r w:rsidR="0095650A">
        <w:rPr>
          <w:rFonts w:ascii="Times New Roman" w:hAnsi="Times New Roman"/>
          <w:sz w:val="26"/>
          <w:szCs w:val="26"/>
        </w:rPr>
        <w:t>Tiếng Anh; Kế toán doanh nghiệp, Quản trị doanh nghiệp vừa và nhỏ,</w:t>
      </w:r>
      <w:r w:rsidR="0095650A" w:rsidRPr="0095650A">
        <w:rPr>
          <w:rFonts w:ascii="Times New Roman" w:hAnsi="Times New Roman"/>
          <w:sz w:val="26"/>
          <w:szCs w:val="26"/>
        </w:rPr>
        <w:t xml:space="preserve"> </w:t>
      </w:r>
      <w:r w:rsidR="0095650A">
        <w:rPr>
          <w:rFonts w:ascii="Times New Roman" w:hAnsi="Times New Roman"/>
          <w:sz w:val="26"/>
          <w:szCs w:val="26"/>
        </w:rPr>
        <w:t>Tài chính doanh nghiệp.</w:t>
      </w:r>
    </w:p>
    <w:p w:rsidR="0095650A" w:rsidRDefault="0095650A" w:rsidP="0095650A">
      <w:pPr>
        <w:numPr>
          <w:ilvl w:val="0"/>
          <w:numId w:val="3"/>
        </w:numPr>
        <w:tabs>
          <w:tab w:val="left" w:pos="897"/>
        </w:tabs>
        <w:spacing w:before="120" w:after="120" w:line="276" w:lineRule="auto"/>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w:t>
      </w:r>
      <w:r>
        <w:rPr>
          <w:rFonts w:ascii="Times New Roman" w:hAnsi="Times New Roman"/>
          <w:sz w:val="26"/>
          <w:szCs w:val="26"/>
          <w:lang w:val="es-ES"/>
        </w:rPr>
        <w:t>trung cấp</w:t>
      </w:r>
      <w:r w:rsidRPr="00780079">
        <w:rPr>
          <w:rFonts w:ascii="Times New Roman" w:hAnsi="Times New Roman"/>
          <w:sz w:val="26"/>
          <w:szCs w:val="26"/>
          <w:lang w:val="es-ES"/>
        </w:rPr>
        <w:t xml:space="preserve"> </w:t>
      </w:r>
      <w:r>
        <w:rPr>
          <w:rFonts w:ascii="Times New Roman" w:hAnsi="Times New Roman"/>
          <w:sz w:val="26"/>
          <w:szCs w:val="26"/>
          <w:lang w:val="es-ES"/>
        </w:rPr>
        <w:t>28</w:t>
      </w:r>
      <w:r w:rsidRPr="00780079">
        <w:rPr>
          <w:rFonts w:ascii="Times New Roman" w:hAnsi="Times New Roman"/>
          <w:sz w:val="26"/>
          <w:szCs w:val="26"/>
          <w:lang w:val="es-ES"/>
        </w:rPr>
        <w:t xml:space="preserve"> nghề:</w:t>
      </w:r>
      <w:r w:rsidRPr="008F39F3">
        <w:rPr>
          <w:rFonts w:ascii="Times New Roman" w:hAnsi="Times New Roman"/>
          <w:sz w:val="26"/>
          <w:szCs w:val="26"/>
        </w:rPr>
        <w:t xml:space="preserve"> </w:t>
      </w:r>
      <w:r>
        <w:rPr>
          <w:rFonts w:ascii="Times New Roman" w:hAnsi="Times New Roman"/>
          <w:sz w:val="26"/>
          <w:szCs w:val="26"/>
        </w:rPr>
        <w:t>Bảo trì hệ thống thiết bị công nghiệp,</w:t>
      </w:r>
      <w:r w:rsidRPr="008F39F3">
        <w:rPr>
          <w:rFonts w:ascii="Times New Roman" w:hAnsi="Times New Roman"/>
          <w:sz w:val="26"/>
          <w:szCs w:val="26"/>
        </w:rPr>
        <w:t xml:space="preserve"> </w:t>
      </w:r>
      <w:r>
        <w:rPr>
          <w:rFonts w:ascii="Times New Roman" w:hAnsi="Times New Roman"/>
          <w:sz w:val="26"/>
          <w:szCs w:val="26"/>
        </w:rPr>
        <w:t>Cắt gọt kim loại, Công nghệ chế tạo dụng cụ,</w:t>
      </w:r>
      <w:r w:rsidRPr="008F39F3">
        <w:rPr>
          <w:rFonts w:ascii="Times New Roman" w:hAnsi="Times New Roman"/>
          <w:sz w:val="26"/>
          <w:szCs w:val="26"/>
        </w:rPr>
        <w:t xml:space="preserve"> </w:t>
      </w:r>
      <w:r>
        <w:rPr>
          <w:rFonts w:ascii="Times New Roman" w:hAnsi="Times New Roman"/>
          <w:sz w:val="26"/>
          <w:szCs w:val="26"/>
        </w:rPr>
        <w:t>Công nghệ kỹ thuật cơ khí; Công nghệ kỹ thuật cơ điện tử,</w:t>
      </w:r>
      <w:r w:rsidRPr="008F39F3">
        <w:rPr>
          <w:rFonts w:ascii="Times New Roman" w:hAnsi="Times New Roman"/>
          <w:sz w:val="26"/>
          <w:szCs w:val="26"/>
        </w:rPr>
        <w:t xml:space="preserve"> </w:t>
      </w:r>
      <w:r>
        <w:rPr>
          <w:rFonts w:ascii="Times New Roman" w:hAnsi="Times New Roman"/>
          <w:sz w:val="26"/>
          <w:szCs w:val="26"/>
        </w:rPr>
        <w:t>Công nghệ kỹ thuật điện, điện tử,</w:t>
      </w:r>
      <w:r w:rsidRPr="008F39F3">
        <w:rPr>
          <w:rFonts w:ascii="Times New Roman" w:hAnsi="Times New Roman"/>
          <w:sz w:val="26"/>
          <w:szCs w:val="26"/>
        </w:rPr>
        <w:t xml:space="preserve"> </w:t>
      </w:r>
      <w:r>
        <w:rPr>
          <w:rFonts w:ascii="Times New Roman" w:hAnsi="Times New Roman"/>
          <w:sz w:val="26"/>
          <w:szCs w:val="26"/>
        </w:rPr>
        <w:t>Kỹ thuật mạng ngoại vi và thiết bị đầu cuối,</w:t>
      </w:r>
      <w:r w:rsidRPr="008F39F3">
        <w:rPr>
          <w:rFonts w:ascii="Times New Roman" w:hAnsi="Times New Roman"/>
          <w:sz w:val="26"/>
          <w:szCs w:val="26"/>
        </w:rPr>
        <w:t xml:space="preserve"> </w:t>
      </w:r>
      <w:r>
        <w:rPr>
          <w:rFonts w:ascii="Times New Roman" w:hAnsi="Times New Roman"/>
          <w:sz w:val="26"/>
          <w:szCs w:val="26"/>
        </w:rPr>
        <w:t>Công nghệ kỹ thuật điều khiển tự động,</w:t>
      </w:r>
      <w:r w:rsidRPr="008F39F3">
        <w:rPr>
          <w:rFonts w:ascii="Times New Roman" w:hAnsi="Times New Roman"/>
          <w:sz w:val="26"/>
          <w:szCs w:val="26"/>
        </w:rPr>
        <w:t xml:space="preserve"> </w:t>
      </w:r>
      <w:r>
        <w:rPr>
          <w:rFonts w:ascii="Times New Roman" w:hAnsi="Times New Roman"/>
          <w:sz w:val="26"/>
          <w:szCs w:val="26"/>
        </w:rPr>
        <w:t>Điện công nghiệp,</w:t>
      </w:r>
      <w:r w:rsidRPr="008F39F3">
        <w:rPr>
          <w:rFonts w:ascii="Times New Roman" w:hAnsi="Times New Roman"/>
          <w:sz w:val="26"/>
          <w:szCs w:val="26"/>
        </w:rPr>
        <w:t xml:space="preserve"> </w:t>
      </w:r>
      <w:r>
        <w:rPr>
          <w:rFonts w:ascii="Times New Roman" w:hAnsi="Times New Roman"/>
          <w:sz w:val="26"/>
          <w:szCs w:val="26"/>
        </w:rPr>
        <w:t>Điện tử công nghiệp;</w:t>
      </w:r>
      <w:r w:rsidRPr="008F39F3">
        <w:rPr>
          <w:rFonts w:ascii="Times New Roman" w:hAnsi="Times New Roman"/>
          <w:sz w:val="26"/>
          <w:szCs w:val="26"/>
        </w:rPr>
        <w:t xml:space="preserve"> </w:t>
      </w:r>
      <w:r>
        <w:rPr>
          <w:rFonts w:ascii="Times New Roman" w:hAnsi="Times New Roman"/>
          <w:sz w:val="26"/>
          <w:szCs w:val="26"/>
        </w:rPr>
        <w:t>Công nghệ ô tô;</w:t>
      </w:r>
      <w:r w:rsidRPr="008F39F3">
        <w:rPr>
          <w:rFonts w:ascii="Times New Roman" w:hAnsi="Times New Roman"/>
          <w:sz w:val="26"/>
          <w:szCs w:val="26"/>
        </w:rPr>
        <w:t xml:space="preserve"> </w:t>
      </w:r>
      <w:r>
        <w:rPr>
          <w:rFonts w:ascii="Times New Roman" w:hAnsi="Times New Roman"/>
          <w:sz w:val="26"/>
          <w:szCs w:val="26"/>
        </w:rPr>
        <w:t>May thời trang,</w:t>
      </w:r>
      <w:r w:rsidRPr="008F39F3">
        <w:rPr>
          <w:rFonts w:ascii="Times New Roman" w:hAnsi="Times New Roman"/>
          <w:sz w:val="26"/>
          <w:szCs w:val="26"/>
        </w:rPr>
        <w:t xml:space="preserve"> </w:t>
      </w:r>
      <w:r>
        <w:rPr>
          <w:rFonts w:ascii="Times New Roman" w:hAnsi="Times New Roman"/>
          <w:sz w:val="26"/>
          <w:szCs w:val="26"/>
        </w:rPr>
        <w:t>Công nghệ may Veston,</w:t>
      </w:r>
      <w:r w:rsidRPr="008F39F3">
        <w:rPr>
          <w:rFonts w:ascii="Times New Roman" w:hAnsi="Times New Roman"/>
          <w:sz w:val="26"/>
          <w:szCs w:val="26"/>
        </w:rPr>
        <w:t xml:space="preserve"> </w:t>
      </w:r>
      <w:r>
        <w:rPr>
          <w:rFonts w:ascii="Times New Roman" w:hAnsi="Times New Roman"/>
          <w:sz w:val="26"/>
          <w:szCs w:val="26"/>
        </w:rPr>
        <w:t>Công nghệ may thời trang;</w:t>
      </w:r>
      <w:r w:rsidRPr="008F39F3">
        <w:rPr>
          <w:rFonts w:ascii="Times New Roman" w:hAnsi="Times New Roman"/>
          <w:sz w:val="26"/>
          <w:szCs w:val="26"/>
        </w:rPr>
        <w:t xml:space="preserve"> </w:t>
      </w:r>
      <w:r>
        <w:rPr>
          <w:rFonts w:ascii="Times New Roman" w:hAnsi="Times New Roman"/>
          <w:sz w:val="26"/>
          <w:szCs w:val="26"/>
        </w:rPr>
        <w:t>Lắp đặt thiết bị lạnh,</w:t>
      </w:r>
      <w:r w:rsidRPr="008F39F3">
        <w:rPr>
          <w:rFonts w:ascii="Times New Roman" w:hAnsi="Times New Roman"/>
          <w:sz w:val="26"/>
          <w:szCs w:val="26"/>
        </w:rPr>
        <w:t xml:space="preserve"> </w:t>
      </w:r>
      <w:r>
        <w:rPr>
          <w:rFonts w:ascii="Times New Roman" w:hAnsi="Times New Roman"/>
          <w:sz w:val="26"/>
          <w:szCs w:val="26"/>
        </w:rPr>
        <w:t>Công nghệ kỹ thuật nhiệt,</w:t>
      </w:r>
      <w:r w:rsidRPr="008F39F3">
        <w:rPr>
          <w:rFonts w:ascii="Times New Roman" w:hAnsi="Times New Roman"/>
          <w:sz w:val="26"/>
          <w:szCs w:val="26"/>
        </w:rPr>
        <w:t xml:space="preserve"> </w:t>
      </w:r>
      <w:r>
        <w:rPr>
          <w:rFonts w:ascii="Times New Roman" w:hAnsi="Times New Roman"/>
          <w:sz w:val="26"/>
          <w:szCs w:val="26"/>
        </w:rPr>
        <w:t>Kỹ thuật máy lạnh và điều hoà không khí,</w:t>
      </w:r>
      <w:r w:rsidRPr="008F39F3">
        <w:rPr>
          <w:rFonts w:ascii="Times New Roman" w:hAnsi="Times New Roman"/>
          <w:sz w:val="26"/>
          <w:szCs w:val="26"/>
        </w:rPr>
        <w:t xml:space="preserve"> </w:t>
      </w:r>
      <w:r>
        <w:rPr>
          <w:rFonts w:ascii="Times New Roman" w:hAnsi="Times New Roman"/>
          <w:sz w:val="26"/>
          <w:szCs w:val="26"/>
        </w:rPr>
        <w:t>Vận hành, sửa chữa thiết bị lạnh;</w:t>
      </w:r>
      <w:r w:rsidRPr="008F39F3">
        <w:rPr>
          <w:rFonts w:ascii="Times New Roman" w:hAnsi="Times New Roman"/>
          <w:sz w:val="26"/>
          <w:szCs w:val="26"/>
        </w:rPr>
        <w:t xml:space="preserve"> </w:t>
      </w:r>
      <w:r>
        <w:rPr>
          <w:rFonts w:ascii="Times New Roman" w:hAnsi="Times New Roman"/>
          <w:sz w:val="26"/>
          <w:szCs w:val="26"/>
        </w:rPr>
        <w:t>An ninh mạng,</w:t>
      </w:r>
      <w:r w:rsidRPr="008F39F3">
        <w:rPr>
          <w:rFonts w:ascii="Times New Roman" w:hAnsi="Times New Roman"/>
          <w:sz w:val="26"/>
          <w:szCs w:val="26"/>
        </w:rPr>
        <w:t xml:space="preserve"> </w:t>
      </w:r>
      <w:r>
        <w:rPr>
          <w:rFonts w:ascii="Times New Roman" w:hAnsi="Times New Roman"/>
          <w:sz w:val="26"/>
          <w:szCs w:val="26"/>
        </w:rPr>
        <w:t>Công nghệ kỹ thuật phần cứng máy tính,</w:t>
      </w:r>
      <w:r w:rsidRPr="008F39F3">
        <w:rPr>
          <w:rFonts w:ascii="Times New Roman" w:hAnsi="Times New Roman"/>
          <w:sz w:val="26"/>
          <w:szCs w:val="26"/>
        </w:rPr>
        <w:t xml:space="preserve"> </w:t>
      </w:r>
      <w:r>
        <w:rPr>
          <w:rFonts w:ascii="Times New Roman" w:hAnsi="Times New Roman"/>
          <w:sz w:val="26"/>
          <w:szCs w:val="26"/>
        </w:rPr>
        <w:t>Lập trình máy tính, Quản trị mạng máy tính,</w:t>
      </w:r>
      <w:r w:rsidRPr="008F39F3">
        <w:rPr>
          <w:rFonts w:ascii="Times New Roman" w:hAnsi="Times New Roman"/>
          <w:sz w:val="26"/>
          <w:szCs w:val="26"/>
        </w:rPr>
        <w:t xml:space="preserve"> </w:t>
      </w:r>
      <w:r>
        <w:rPr>
          <w:rFonts w:ascii="Times New Roman" w:hAnsi="Times New Roman"/>
          <w:sz w:val="26"/>
          <w:szCs w:val="26"/>
        </w:rPr>
        <w:t>Thiết kế trang Web,</w:t>
      </w:r>
      <w:r w:rsidRPr="0095650A">
        <w:rPr>
          <w:rFonts w:ascii="Times New Roman" w:hAnsi="Times New Roman"/>
          <w:sz w:val="26"/>
          <w:szCs w:val="26"/>
        </w:rPr>
        <w:t xml:space="preserve"> </w:t>
      </w:r>
      <w:r>
        <w:rPr>
          <w:rFonts w:ascii="Times New Roman" w:hAnsi="Times New Roman"/>
          <w:sz w:val="26"/>
          <w:szCs w:val="26"/>
        </w:rPr>
        <w:t>Tin học ứng dụng;</w:t>
      </w:r>
      <w:r w:rsidRPr="0095650A">
        <w:rPr>
          <w:rFonts w:ascii="Times New Roman" w:hAnsi="Times New Roman"/>
          <w:sz w:val="26"/>
          <w:szCs w:val="26"/>
        </w:rPr>
        <w:t xml:space="preserve"> </w:t>
      </w:r>
      <w:r>
        <w:rPr>
          <w:rFonts w:ascii="Times New Roman" w:hAnsi="Times New Roman"/>
          <w:sz w:val="26"/>
          <w:szCs w:val="26"/>
        </w:rPr>
        <w:t>Tiếng Anh; Kế toán doanh nghiệp, Quản trị doanh nghiệp vừa và nhỏ,</w:t>
      </w:r>
      <w:r w:rsidRPr="0095650A">
        <w:rPr>
          <w:rFonts w:ascii="Times New Roman" w:hAnsi="Times New Roman"/>
          <w:sz w:val="26"/>
          <w:szCs w:val="26"/>
        </w:rPr>
        <w:t xml:space="preserve"> </w:t>
      </w:r>
      <w:r>
        <w:rPr>
          <w:rFonts w:ascii="Times New Roman" w:hAnsi="Times New Roman"/>
          <w:sz w:val="26"/>
          <w:szCs w:val="26"/>
        </w:rPr>
        <w:t>Tài chính doanh nghiệp.</w:t>
      </w:r>
    </w:p>
    <w:p w:rsidR="0095650A" w:rsidRDefault="0095650A" w:rsidP="00C92696">
      <w:pPr>
        <w:pStyle w:val="Heading3"/>
        <w:spacing w:before="120" w:after="120"/>
        <w:ind w:firstLine="567"/>
        <w:rPr>
          <w:rFonts w:ascii="Times New Roman" w:hAnsi="Times New Roman"/>
        </w:rPr>
      </w:pPr>
      <w:bookmarkStart w:id="2" w:name="_Toc483664779"/>
    </w:p>
    <w:p w:rsidR="00C92696" w:rsidRPr="00780079" w:rsidRDefault="00C92696" w:rsidP="00C92696">
      <w:pPr>
        <w:pStyle w:val="Heading3"/>
        <w:spacing w:before="120" w:after="120"/>
        <w:ind w:firstLine="567"/>
        <w:rPr>
          <w:rFonts w:ascii="Times New Roman" w:hAnsi="Times New Roman"/>
        </w:rPr>
      </w:pPr>
      <w:r w:rsidRPr="00780079">
        <w:rPr>
          <w:rFonts w:ascii="Times New Roman" w:hAnsi="Times New Roman"/>
        </w:rPr>
        <w:t>1.5.2. Qui mô đào tạo</w:t>
      </w:r>
      <w:bookmarkEnd w:id="2"/>
    </w:p>
    <w:p w:rsidR="00C92696" w:rsidRPr="007E7429" w:rsidRDefault="00C92696" w:rsidP="00C92696">
      <w:pPr>
        <w:spacing w:before="120" w:after="120"/>
        <w:ind w:firstLine="567"/>
        <w:jc w:val="center"/>
        <w:rPr>
          <w:rFonts w:ascii="Times New Roman" w:hAnsi="Times New Roman"/>
          <w:b/>
          <w:sz w:val="26"/>
          <w:szCs w:val="26"/>
          <w:lang w:val="es-ES"/>
        </w:rPr>
      </w:pPr>
      <w:r w:rsidRPr="007E7429">
        <w:rPr>
          <w:rFonts w:ascii="Times New Roman" w:hAnsi="Times New Roman"/>
          <w:b/>
          <w:sz w:val="26"/>
          <w:szCs w:val="26"/>
          <w:lang w:val="es-ES"/>
        </w:rPr>
        <w:t xml:space="preserve">Bảng 1.1- Quy mô đào tạo giai đoạn 2013-2017 </w:t>
      </w:r>
    </w:p>
    <w:tbl>
      <w:tblPr>
        <w:tblW w:w="95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428"/>
        <w:gridCol w:w="1134"/>
        <w:gridCol w:w="1106"/>
        <w:gridCol w:w="1106"/>
        <w:gridCol w:w="1067"/>
        <w:gridCol w:w="1010"/>
        <w:gridCol w:w="1134"/>
      </w:tblGrid>
      <w:tr w:rsidR="00C92696" w:rsidRPr="00780079" w:rsidTr="006C5B0F">
        <w:trPr>
          <w:trHeight w:val="454"/>
          <w:jc w:val="center"/>
        </w:trPr>
        <w:tc>
          <w:tcPr>
            <w:tcW w:w="567" w:type="dxa"/>
            <w:vMerge w:val="restart"/>
            <w:vAlign w:val="center"/>
          </w:tcPr>
          <w:p w:rsidR="00C92696" w:rsidRPr="00780079" w:rsidRDefault="00C92696" w:rsidP="006C5B0F">
            <w:pPr>
              <w:spacing w:before="120" w:after="120"/>
              <w:ind w:firstLine="34"/>
              <w:jc w:val="center"/>
              <w:rPr>
                <w:rFonts w:ascii="Times New Roman" w:hAnsi="Times New Roman"/>
                <w:bCs/>
                <w:sz w:val="26"/>
                <w:szCs w:val="26"/>
              </w:rPr>
            </w:pPr>
            <w:r w:rsidRPr="00780079">
              <w:rPr>
                <w:rFonts w:ascii="Times New Roman" w:hAnsi="Times New Roman"/>
                <w:bCs/>
                <w:sz w:val="26"/>
                <w:szCs w:val="26"/>
              </w:rPr>
              <w:t>TT</w:t>
            </w:r>
          </w:p>
        </w:tc>
        <w:tc>
          <w:tcPr>
            <w:tcW w:w="2428" w:type="dxa"/>
            <w:vMerge w:val="restart"/>
            <w:shd w:val="clear" w:color="auto" w:fill="auto"/>
            <w:vAlign w:val="center"/>
          </w:tcPr>
          <w:p w:rsidR="00C92696" w:rsidRPr="00780079" w:rsidRDefault="00C92696" w:rsidP="006C5B0F">
            <w:pPr>
              <w:tabs>
                <w:tab w:val="left" w:pos="1134"/>
              </w:tabs>
              <w:spacing w:before="120" w:after="120"/>
              <w:ind w:firstLine="66"/>
              <w:jc w:val="center"/>
              <w:rPr>
                <w:rFonts w:ascii="Times New Roman" w:hAnsi="Times New Roman"/>
                <w:bCs/>
                <w:sz w:val="26"/>
                <w:szCs w:val="26"/>
              </w:rPr>
            </w:pPr>
            <w:r w:rsidRPr="00780079">
              <w:rPr>
                <w:rFonts w:ascii="Times New Roman" w:hAnsi="Times New Roman"/>
                <w:bCs/>
                <w:sz w:val="26"/>
                <w:szCs w:val="26"/>
              </w:rPr>
              <w:t>Nội dung</w:t>
            </w:r>
          </w:p>
        </w:tc>
        <w:tc>
          <w:tcPr>
            <w:tcW w:w="1134" w:type="dxa"/>
            <w:vMerge w:val="restart"/>
            <w:shd w:val="clear" w:color="auto" w:fill="auto"/>
            <w:vAlign w:val="center"/>
          </w:tcPr>
          <w:p w:rsidR="00C92696" w:rsidRPr="00780079" w:rsidRDefault="00C92696" w:rsidP="006C5B0F">
            <w:pPr>
              <w:tabs>
                <w:tab w:val="left" w:pos="1134"/>
              </w:tabs>
              <w:spacing w:before="120" w:after="120"/>
              <w:jc w:val="center"/>
              <w:rPr>
                <w:rFonts w:ascii="Times New Roman" w:hAnsi="Times New Roman"/>
                <w:bCs/>
                <w:sz w:val="26"/>
                <w:szCs w:val="26"/>
              </w:rPr>
            </w:pPr>
            <w:r w:rsidRPr="00780079">
              <w:rPr>
                <w:rFonts w:ascii="Times New Roman" w:hAnsi="Times New Roman"/>
                <w:bCs/>
                <w:sz w:val="26"/>
                <w:szCs w:val="26"/>
              </w:rPr>
              <w:t>Giai đoạn 2013-2017</w:t>
            </w:r>
          </w:p>
        </w:tc>
        <w:tc>
          <w:tcPr>
            <w:tcW w:w="5423" w:type="dxa"/>
            <w:gridSpan w:val="5"/>
            <w:shd w:val="clear" w:color="auto" w:fill="auto"/>
            <w:noWrap/>
            <w:vAlign w:val="center"/>
          </w:tcPr>
          <w:p w:rsidR="00C92696" w:rsidRPr="00780079" w:rsidRDefault="00C92696" w:rsidP="006C5B0F">
            <w:pPr>
              <w:tabs>
                <w:tab w:val="left" w:pos="1134"/>
              </w:tabs>
              <w:spacing w:before="120" w:after="120"/>
              <w:ind w:firstLine="567"/>
              <w:jc w:val="center"/>
              <w:rPr>
                <w:rFonts w:ascii="Times New Roman" w:hAnsi="Times New Roman"/>
                <w:bCs/>
                <w:sz w:val="26"/>
                <w:szCs w:val="26"/>
              </w:rPr>
            </w:pPr>
            <w:r w:rsidRPr="00780079">
              <w:rPr>
                <w:rFonts w:ascii="Times New Roman" w:hAnsi="Times New Roman"/>
                <w:bCs/>
                <w:sz w:val="26"/>
                <w:szCs w:val="26"/>
              </w:rPr>
              <w:t>Trong đó</w:t>
            </w:r>
          </w:p>
        </w:tc>
      </w:tr>
      <w:tr w:rsidR="00C92696" w:rsidRPr="00780079" w:rsidTr="006C5B0F">
        <w:trPr>
          <w:trHeight w:val="454"/>
          <w:jc w:val="center"/>
        </w:trPr>
        <w:tc>
          <w:tcPr>
            <w:tcW w:w="567" w:type="dxa"/>
            <w:vMerge/>
            <w:vAlign w:val="center"/>
          </w:tcPr>
          <w:p w:rsidR="00C92696" w:rsidRPr="00780079" w:rsidRDefault="00C92696" w:rsidP="006C5B0F">
            <w:pPr>
              <w:tabs>
                <w:tab w:val="left" w:pos="1134"/>
              </w:tabs>
              <w:spacing w:before="120" w:after="120"/>
              <w:ind w:firstLine="66"/>
              <w:jc w:val="center"/>
              <w:rPr>
                <w:rFonts w:ascii="Times New Roman" w:hAnsi="Times New Roman"/>
                <w:bCs/>
                <w:sz w:val="26"/>
                <w:szCs w:val="26"/>
              </w:rPr>
            </w:pPr>
          </w:p>
        </w:tc>
        <w:tc>
          <w:tcPr>
            <w:tcW w:w="2428" w:type="dxa"/>
            <w:vMerge/>
            <w:vAlign w:val="center"/>
          </w:tcPr>
          <w:p w:rsidR="00C92696" w:rsidRPr="00780079" w:rsidRDefault="00C92696" w:rsidP="006C5B0F">
            <w:pPr>
              <w:tabs>
                <w:tab w:val="left" w:pos="1134"/>
              </w:tabs>
              <w:spacing w:before="120" w:after="120"/>
              <w:ind w:firstLine="66"/>
              <w:jc w:val="center"/>
              <w:rPr>
                <w:rFonts w:ascii="Times New Roman" w:hAnsi="Times New Roman"/>
                <w:bCs/>
                <w:sz w:val="26"/>
                <w:szCs w:val="26"/>
              </w:rPr>
            </w:pPr>
          </w:p>
        </w:tc>
        <w:tc>
          <w:tcPr>
            <w:tcW w:w="1134" w:type="dxa"/>
            <w:vMerge/>
            <w:vAlign w:val="center"/>
          </w:tcPr>
          <w:p w:rsidR="00C92696" w:rsidRPr="00780079" w:rsidRDefault="00C92696" w:rsidP="006C5B0F">
            <w:pPr>
              <w:tabs>
                <w:tab w:val="left" w:pos="1134"/>
              </w:tabs>
              <w:spacing w:before="120" w:after="120"/>
              <w:jc w:val="center"/>
              <w:rPr>
                <w:rFonts w:ascii="Times New Roman" w:hAnsi="Times New Roman"/>
                <w:bCs/>
                <w:sz w:val="26"/>
                <w:szCs w:val="26"/>
              </w:rPr>
            </w:pPr>
          </w:p>
        </w:tc>
        <w:tc>
          <w:tcPr>
            <w:tcW w:w="1106" w:type="dxa"/>
            <w:shd w:val="clear" w:color="auto" w:fill="auto"/>
            <w:vAlign w:val="center"/>
          </w:tcPr>
          <w:p w:rsidR="00C92696" w:rsidRPr="00780079" w:rsidRDefault="00C92696" w:rsidP="006C5B0F">
            <w:pPr>
              <w:tabs>
                <w:tab w:val="left" w:pos="1134"/>
              </w:tabs>
              <w:spacing w:before="120" w:after="120"/>
              <w:jc w:val="center"/>
              <w:rPr>
                <w:rFonts w:ascii="Times New Roman" w:hAnsi="Times New Roman"/>
                <w:bCs/>
                <w:sz w:val="26"/>
                <w:szCs w:val="26"/>
              </w:rPr>
            </w:pPr>
            <w:r w:rsidRPr="00780079">
              <w:rPr>
                <w:rFonts w:ascii="Times New Roman" w:hAnsi="Times New Roman"/>
                <w:bCs/>
                <w:sz w:val="26"/>
                <w:szCs w:val="26"/>
              </w:rPr>
              <w:t>Năm 2013</w:t>
            </w:r>
          </w:p>
        </w:tc>
        <w:tc>
          <w:tcPr>
            <w:tcW w:w="1106" w:type="dxa"/>
            <w:shd w:val="clear" w:color="auto" w:fill="auto"/>
            <w:vAlign w:val="center"/>
          </w:tcPr>
          <w:p w:rsidR="00C92696" w:rsidRPr="00780079" w:rsidRDefault="00C92696" w:rsidP="006C5B0F">
            <w:pPr>
              <w:tabs>
                <w:tab w:val="left" w:pos="1134"/>
              </w:tabs>
              <w:spacing w:before="120" w:after="120"/>
              <w:jc w:val="center"/>
              <w:rPr>
                <w:rFonts w:ascii="Times New Roman" w:hAnsi="Times New Roman"/>
                <w:bCs/>
                <w:sz w:val="26"/>
                <w:szCs w:val="26"/>
              </w:rPr>
            </w:pPr>
            <w:r w:rsidRPr="00780079">
              <w:rPr>
                <w:rFonts w:ascii="Times New Roman" w:hAnsi="Times New Roman"/>
                <w:bCs/>
                <w:sz w:val="26"/>
                <w:szCs w:val="26"/>
              </w:rPr>
              <w:t>Năm 2014</w:t>
            </w:r>
          </w:p>
        </w:tc>
        <w:tc>
          <w:tcPr>
            <w:tcW w:w="1067" w:type="dxa"/>
            <w:shd w:val="clear" w:color="auto" w:fill="auto"/>
            <w:vAlign w:val="center"/>
          </w:tcPr>
          <w:p w:rsidR="00C92696" w:rsidRPr="00780079" w:rsidRDefault="00C92696" w:rsidP="006C5B0F">
            <w:pPr>
              <w:tabs>
                <w:tab w:val="left" w:pos="1134"/>
              </w:tabs>
              <w:spacing w:before="120" w:after="120"/>
              <w:ind w:firstLine="31"/>
              <w:jc w:val="center"/>
              <w:rPr>
                <w:rFonts w:ascii="Times New Roman" w:hAnsi="Times New Roman"/>
                <w:bCs/>
                <w:sz w:val="26"/>
                <w:szCs w:val="26"/>
              </w:rPr>
            </w:pPr>
            <w:r w:rsidRPr="00780079">
              <w:rPr>
                <w:rFonts w:ascii="Times New Roman" w:hAnsi="Times New Roman"/>
                <w:bCs/>
                <w:sz w:val="26"/>
                <w:szCs w:val="26"/>
              </w:rPr>
              <w:t>Năm 2015</w:t>
            </w:r>
          </w:p>
        </w:tc>
        <w:tc>
          <w:tcPr>
            <w:tcW w:w="1010" w:type="dxa"/>
            <w:shd w:val="clear" w:color="auto" w:fill="auto"/>
            <w:vAlign w:val="center"/>
          </w:tcPr>
          <w:p w:rsidR="00C92696" w:rsidRPr="00780079" w:rsidRDefault="00C92696" w:rsidP="006C5B0F">
            <w:pPr>
              <w:tabs>
                <w:tab w:val="left" w:pos="1134"/>
              </w:tabs>
              <w:spacing w:before="120" w:after="120"/>
              <w:jc w:val="center"/>
              <w:rPr>
                <w:rFonts w:ascii="Times New Roman" w:hAnsi="Times New Roman"/>
                <w:bCs/>
                <w:sz w:val="26"/>
                <w:szCs w:val="26"/>
              </w:rPr>
            </w:pPr>
            <w:r w:rsidRPr="00780079">
              <w:rPr>
                <w:rFonts w:ascii="Times New Roman" w:hAnsi="Times New Roman"/>
                <w:bCs/>
                <w:sz w:val="26"/>
                <w:szCs w:val="26"/>
              </w:rPr>
              <w:t>Năm 2016</w:t>
            </w:r>
          </w:p>
        </w:tc>
        <w:tc>
          <w:tcPr>
            <w:tcW w:w="1134" w:type="dxa"/>
            <w:shd w:val="clear" w:color="auto" w:fill="auto"/>
            <w:vAlign w:val="center"/>
          </w:tcPr>
          <w:p w:rsidR="00C92696" w:rsidRPr="00780079" w:rsidRDefault="00C92696" w:rsidP="006C5B0F">
            <w:pPr>
              <w:tabs>
                <w:tab w:val="left" w:pos="1134"/>
              </w:tabs>
              <w:spacing w:before="120" w:after="120"/>
              <w:jc w:val="center"/>
              <w:rPr>
                <w:rFonts w:ascii="Times New Roman" w:hAnsi="Times New Roman"/>
                <w:bCs/>
                <w:sz w:val="26"/>
                <w:szCs w:val="26"/>
              </w:rPr>
            </w:pPr>
            <w:r w:rsidRPr="00780079">
              <w:rPr>
                <w:rFonts w:ascii="Times New Roman" w:hAnsi="Times New Roman"/>
                <w:bCs/>
                <w:sz w:val="26"/>
                <w:szCs w:val="26"/>
              </w:rPr>
              <w:t>Năm 2017</w:t>
            </w:r>
          </w:p>
        </w:tc>
      </w:tr>
      <w:tr w:rsidR="00C92696" w:rsidRPr="00780079" w:rsidTr="006C5B0F">
        <w:trPr>
          <w:trHeight w:val="454"/>
          <w:jc w:val="center"/>
        </w:trPr>
        <w:tc>
          <w:tcPr>
            <w:tcW w:w="567" w:type="dxa"/>
            <w:vAlign w:val="center"/>
          </w:tcPr>
          <w:p w:rsidR="00C92696" w:rsidRPr="00780079" w:rsidRDefault="00C92696" w:rsidP="006C5B0F">
            <w:pPr>
              <w:tabs>
                <w:tab w:val="left" w:pos="1134"/>
              </w:tabs>
              <w:spacing w:before="120" w:after="120"/>
              <w:ind w:firstLine="66"/>
              <w:jc w:val="center"/>
              <w:rPr>
                <w:rFonts w:ascii="Times New Roman" w:hAnsi="Times New Roman"/>
                <w:b/>
                <w:sz w:val="26"/>
                <w:szCs w:val="26"/>
              </w:rPr>
            </w:pPr>
            <w:r w:rsidRPr="00780079">
              <w:rPr>
                <w:rFonts w:ascii="Times New Roman" w:hAnsi="Times New Roman"/>
                <w:b/>
                <w:sz w:val="26"/>
                <w:szCs w:val="26"/>
              </w:rPr>
              <w:t>1</w:t>
            </w:r>
          </w:p>
        </w:tc>
        <w:tc>
          <w:tcPr>
            <w:tcW w:w="2428" w:type="dxa"/>
            <w:shd w:val="clear" w:color="auto" w:fill="auto"/>
            <w:vAlign w:val="center"/>
          </w:tcPr>
          <w:p w:rsidR="00C92696" w:rsidRPr="00780079" w:rsidRDefault="00C92696" w:rsidP="006C5B0F">
            <w:pPr>
              <w:tabs>
                <w:tab w:val="left" w:pos="1134"/>
              </w:tabs>
              <w:spacing w:before="120" w:after="120"/>
              <w:ind w:firstLine="66"/>
              <w:rPr>
                <w:rFonts w:ascii="Times New Roman" w:hAnsi="Times New Roman"/>
                <w:b/>
                <w:sz w:val="26"/>
                <w:szCs w:val="26"/>
              </w:rPr>
            </w:pPr>
            <w:r w:rsidRPr="00780079">
              <w:rPr>
                <w:rFonts w:ascii="Times New Roman" w:hAnsi="Times New Roman"/>
                <w:b/>
                <w:sz w:val="26"/>
                <w:szCs w:val="26"/>
              </w:rPr>
              <w:t>Trình độ cao đẳng</w:t>
            </w:r>
          </w:p>
        </w:tc>
        <w:tc>
          <w:tcPr>
            <w:tcW w:w="1134" w:type="dxa"/>
            <w:shd w:val="clear" w:color="auto" w:fill="auto"/>
            <w:vAlign w:val="center"/>
          </w:tcPr>
          <w:p w:rsidR="00C92696" w:rsidRPr="00780079" w:rsidRDefault="00C92696" w:rsidP="006C5B0F">
            <w:pPr>
              <w:spacing w:before="120" w:after="120"/>
              <w:jc w:val="center"/>
              <w:rPr>
                <w:rFonts w:ascii="Times New Roman" w:hAnsi="Times New Roman"/>
                <w:b/>
                <w:sz w:val="26"/>
                <w:szCs w:val="26"/>
              </w:rPr>
            </w:pPr>
            <w:r w:rsidRPr="00780079">
              <w:rPr>
                <w:rFonts w:ascii="Times New Roman" w:hAnsi="Times New Roman"/>
                <w:b/>
                <w:sz w:val="26"/>
                <w:szCs w:val="26"/>
              </w:rPr>
              <w:t>19.901</w:t>
            </w:r>
          </w:p>
        </w:tc>
        <w:tc>
          <w:tcPr>
            <w:tcW w:w="1106" w:type="dxa"/>
            <w:shd w:val="clear" w:color="auto" w:fill="auto"/>
            <w:vAlign w:val="center"/>
          </w:tcPr>
          <w:p w:rsidR="00C92696" w:rsidRPr="00780079" w:rsidRDefault="00C92696" w:rsidP="006C5B0F">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3.704</w:t>
            </w:r>
          </w:p>
        </w:tc>
        <w:tc>
          <w:tcPr>
            <w:tcW w:w="1106" w:type="dxa"/>
            <w:shd w:val="clear" w:color="auto" w:fill="auto"/>
            <w:vAlign w:val="center"/>
          </w:tcPr>
          <w:p w:rsidR="00C92696" w:rsidRPr="00780079" w:rsidRDefault="00C92696" w:rsidP="006C5B0F">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3.483</w:t>
            </w:r>
          </w:p>
        </w:tc>
        <w:tc>
          <w:tcPr>
            <w:tcW w:w="1067" w:type="dxa"/>
            <w:shd w:val="clear" w:color="auto" w:fill="auto"/>
            <w:vAlign w:val="center"/>
          </w:tcPr>
          <w:p w:rsidR="00C92696" w:rsidRPr="00780079" w:rsidRDefault="00C92696" w:rsidP="006C5B0F">
            <w:pPr>
              <w:tabs>
                <w:tab w:val="left" w:pos="1134"/>
              </w:tabs>
              <w:spacing w:before="120" w:after="120"/>
              <w:ind w:firstLine="31"/>
              <w:jc w:val="center"/>
              <w:rPr>
                <w:rFonts w:ascii="Times New Roman" w:hAnsi="Times New Roman"/>
                <w:b/>
                <w:sz w:val="26"/>
                <w:szCs w:val="26"/>
              </w:rPr>
            </w:pPr>
            <w:r w:rsidRPr="00780079">
              <w:rPr>
                <w:rFonts w:ascii="Times New Roman" w:hAnsi="Times New Roman"/>
                <w:b/>
                <w:sz w:val="26"/>
                <w:szCs w:val="26"/>
              </w:rPr>
              <w:t>2.466</w:t>
            </w:r>
          </w:p>
        </w:tc>
        <w:tc>
          <w:tcPr>
            <w:tcW w:w="1010" w:type="dxa"/>
            <w:shd w:val="clear" w:color="auto" w:fill="auto"/>
            <w:vAlign w:val="center"/>
          </w:tcPr>
          <w:p w:rsidR="00C92696" w:rsidRPr="00780079" w:rsidRDefault="00C92696" w:rsidP="006C5B0F">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4.148</w:t>
            </w:r>
          </w:p>
        </w:tc>
        <w:tc>
          <w:tcPr>
            <w:tcW w:w="1134" w:type="dxa"/>
            <w:shd w:val="clear" w:color="auto" w:fill="auto"/>
            <w:vAlign w:val="center"/>
          </w:tcPr>
          <w:p w:rsidR="00C92696" w:rsidRPr="00780079" w:rsidRDefault="00F44A3B" w:rsidP="006C5B0F">
            <w:pPr>
              <w:tabs>
                <w:tab w:val="left" w:pos="1134"/>
              </w:tabs>
              <w:spacing w:before="120" w:after="120"/>
              <w:jc w:val="center"/>
              <w:rPr>
                <w:rFonts w:ascii="Times New Roman" w:hAnsi="Times New Roman"/>
                <w:b/>
                <w:sz w:val="26"/>
                <w:szCs w:val="26"/>
              </w:rPr>
            </w:pPr>
            <w:r>
              <w:rPr>
                <w:rFonts w:ascii="Times New Roman" w:hAnsi="Times New Roman"/>
                <w:b/>
                <w:sz w:val="26"/>
                <w:szCs w:val="26"/>
              </w:rPr>
              <w:t>7951</w:t>
            </w:r>
          </w:p>
        </w:tc>
      </w:tr>
      <w:tr w:rsidR="00C92696" w:rsidRPr="00780079" w:rsidTr="006C5B0F">
        <w:trPr>
          <w:trHeight w:val="454"/>
          <w:jc w:val="center"/>
        </w:trPr>
        <w:tc>
          <w:tcPr>
            <w:tcW w:w="567" w:type="dxa"/>
          </w:tcPr>
          <w:p w:rsidR="00C92696" w:rsidRPr="00780079" w:rsidRDefault="00C92696" w:rsidP="006C5B0F">
            <w:pPr>
              <w:tabs>
                <w:tab w:val="left" w:pos="1134"/>
              </w:tabs>
              <w:spacing w:before="120" w:after="120"/>
              <w:ind w:firstLine="66"/>
              <w:rPr>
                <w:rFonts w:ascii="Times New Roman" w:hAnsi="Times New Roman"/>
                <w:b/>
                <w:sz w:val="26"/>
                <w:szCs w:val="26"/>
              </w:rPr>
            </w:pPr>
            <w:r w:rsidRPr="00780079">
              <w:rPr>
                <w:rFonts w:ascii="Times New Roman" w:hAnsi="Times New Roman"/>
                <w:b/>
                <w:sz w:val="26"/>
                <w:szCs w:val="26"/>
              </w:rPr>
              <w:t>2</w:t>
            </w:r>
          </w:p>
        </w:tc>
        <w:tc>
          <w:tcPr>
            <w:tcW w:w="2428" w:type="dxa"/>
            <w:shd w:val="clear" w:color="auto" w:fill="auto"/>
            <w:vAlign w:val="center"/>
          </w:tcPr>
          <w:p w:rsidR="00C92696" w:rsidRPr="00780079" w:rsidRDefault="00C92696" w:rsidP="006C5B0F">
            <w:pPr>
              <w:tabs>
                <w:tab w:val="left" w:pos="1134"/>
              </w:tabs>
              <w:spacing w:before="120" w:after="120"/>
              <w:ind w:firstLine="66"/>
              <w:rPr>
                <w:rFonts w:ascii="Times New Roman" w:hAnsi="Times New Roman"/>
                <w:b/>
                <w:sz w:val="26"/>
                <w:szCs w:val="26"/>
              </w:rPr>
            </w:pPr>
            <w:r w:rsidRPr="00780079">
              <w:rPr>
                <w:rFonts w:ascii="Times New Roman" w:hAnsi="Times New Roman"/>
                <w:b/>
                <w:sz w:val="26"/>
                <w:szCs w:val="26"/>
              </w:rPr>
              <w:t>Trình độ trung cấp</w:t>
            </w:r>
          </w:p>
        </w:tc>
        <w:tc>
          <w:tcPr>
            <w:tcW w:w="1134" w:type="dxa"/>
            <w:shd w:val="clear" w:color="auto" w:fill="auto"/>
            <w:vAlign w:val="center"/>
          </w:tcPr>
          <w:p w:rsidR="00C92696" w:rsidRPr="00780079" w:rsidRDefault="00C92696" w:rsidP="006C5B0F">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5.389</w:t>
            </w:r>
          </w:p>
        </w:tc>
        <w:tc>
          <w:tcPr>
            <w:tcW w:w="1106" w:type="dxa"/>
            <w:shd w:val="clear" w:color="auto" w:fill="auto"/>
            <w:vAlign w:val="center"/>
          </w:tcPr>
          <w:p w:rsidR="00C92696" w:rsidRPr="00780079" w:rsidRDefault="00C92696" w:rsidP="006C5B0F">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813</w:t>
            </w:r>
          </w:p>
        </w:tc>
        <w:tc>
          <w:tcPr>
            <w:tcW w:w="1106" w:type="dxa"/>
            <w:shd w:val="clear" w:color="auto" w:fill="auto"/>
            <w:vAlign w:val="center"/>
          </w:tcPr>
          <w:p w:rsidR="00C92696" w:rsidRPr="00780079" w:rsidRDefault="00C92696" w:rsidP="006C5B0F">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692</w:t>
            </w:r>
          </w:p>
        </w:tc>
        <w:tc>
          <w:tcPr>
            <w:tcW w:w="1067" w:type="dxa"/>
            <w:shd w:val="clear" w:color="auto" w:fill="auto"/>
            <w:vAlign w:val="center"/>
          </w:tcPr>
          <w:p w:rsidR="00C92696" w:rsidRPr="00780079" w:rsidRDefault="00C92696" w:rsidP="006C5B0F">
            <w:pPr>
              <w:tabs>
                <w:tab w:val="left" w:pos="1134"/>
              </w:tabs>
              <w:spacing w:before="120" w:after="120"/>
              <w:ind w:firstLine="31"/>
              <w:jc w:val="center"/>
              <w:rPr>
                <w:rFonts w:ascii="Times New Roman" w:hAnsi="Times New Roman"/>
                <w:b/>
                <w:sz w:val="26"/>
                <w:szCs w:val="26"/>
              </w:rPr>
            </w:pPr>
            <w:r w:rsidRPr="00780079">
              <w:rPr>
                <w:rFonts w:ascii="Times New Roman" w:hAnsi="Times New Roman"/>
                <w:b/>
                <w:sz w:val="26"/>
                <w:szCs w:val="26"/>
              </w:rPr>
              <w:t>584</w:t>
            </w:r>
          </w:p>
        </w:tc>
        <w:tc>
          <w:tcPr>
            <w:tcW w:w="1010" w:type="dxa"/>
            <w:shd w:val="clear" w:color="auto" w:fill="auto"/>
            <w:vAlign w:val="center"/>
          </w:tcPr>
          <w:p w:rsidR="00C92696" w:rsidRPr="00780079" w:rsidRDefault="00C92696" w:rsidP="006C5B0F">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1.150</w:t>
            </w:r>
          </w:p>
        </w:tc>
        <w:tc>
          <w:tcPr>
            <w:tcW w:w="1134" w:type="dxa"/>
            <w:shd w:val="clear" w:color="auto" w:fill="auto"/>
            <w:vAlign w:val="center"/>
          </w:tcPr>
          <w:p w:rsidR="00C92696" w:rsidRPr="00780079" w:rsidRDefault="00F44A3B" w:rsidP="006C5B0F">
            <w:pPr>
              <w:tabs>
                <w:tab w:val="left" w:pos="1134"/>
              </w:tabs>
              <w:spacing w:before="120" w:after="120"/>
              <w:jc w:val="center"/>
              <w:rPr>
                <w:rFonts w:ascii="Times New Roman" w:hAnsi="Times New Roman"/>
                <w:b/>
                <w:sz w:val="26"/>
                <w:szCs w:val="26"/>
              </w:rPr>
            </w:pPr>
            <w:r>
              <w:rPr>
                <w:rFonts w:ascii="Times New Roman" w:hAnsi="Times New Roman"/>
                <w:b/>
                <w:sz w:val="26"/>
                <w:szCs w:val="26"/>
              </w:rPr>
              <w:t>2764</w:t>
            </w:r>
          </w:p>
        </w:tc>
      </w:tr>
      <w:tr w:rsidR="00C92696" w:rsidRPr="00780079" w:rsidTr="006C5B0F">
        <w:trPr>
          <w:trHeight w:val="454"/>
          <w:jc w:val="center"/>
        </w:trPr>
        <w:tc>
          <w:tcPr>
            <w:tcW w:w="567" w:type="dxa"/>
            <w:tcBorders>
              <w:right w:val="nil"/>
            </w:tcBorders>
          </w:tcPr>
          <w:p w:rsidR="00C92696" w:rsidRPr="00780079" w:rsidRDefault="00C92696" w:rsidP="006C5B0F">
            <w:pPr>
              <w:tabs>
                <w:tab w:val="left" w:pos="1134"/>
              </w:tabs>
              <w:spacing w:before="120" w:after="120"/>
              <w:ind w:firstLine="66"/>
              <w:rPr>
                <w:rFonts w:ascii="Times New Roman" w:hAnsi="Times New Roman"/>
                <w:b/>
                <w:sz w:val="26"/>
                <w:szCs w:val="26"/>
              </w:rPr>
            </w:pPr>
          </w:p>
        </w:tc>
        <w:tc>
          <w:tcPr>
            <w:tcW w:w="2428" w:type="dxa"/>
            <w:tcBorders>
              <w:left w:val="nil"/>
            </w:tcBorders>
            <w:shd w:val="clear" w:color="auto" w:fill="auto"/>
            <w:vAlign w:val="center"/>
          </w:tcPr>
          <w:p w:rsidR="00C92696" w:rsidRPr="00780079" w:rsidRDefault="00C92696" w:rsidP="006C5B0F">
            <w:pPr>
              <w:tabs>
                <w:tab w:val="left" w:pos="1134"/>
              </w:tabs>
              <w:spacing w:before="120" w:after="120"/>
              <w:ind w:firstLine="66"/>
              <w:rPr>
                <w:rFonts w:ascii="Times New Roman" w:hAnsi="Times New Roman"/>
                <w:b/>
                <w:sz w:val="26"/>
                <w:szCs w:val="26"/>
              </w:rPr>
            </w:pPr>
            <w:r w:rsidRPr="00780079">
              <w:rPr>
                <w:rFonts w:ascii="Times New Roman" w:hAnsi="Times New Roman"/>
                <w:b/>
                <w:sz w:val="26"/>
                <w:szCs w:val="26"/>
              </w:rPr>
              <w:t>Tổng cộng</w:t>
            </w:r>
          </w:p>
        </w:tc>
        <w:tc>
          <w:tcPr>
            <w:tcW w:w="1134" w:type="dxa"/>
            <w:shd w:val="clear" w:color="auto" w:fill="auto"/>
            <w:vAlign w:val="center"/>
          </w:tcPr>
          <w:p w:rsidR="00C92696" w:rsidRPr="00780079" w:rsidRDefault="00C92696" w:rsidP="006C5B0F">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25.290</w:t>
            </w:r>
          </w:p>
        </w:tc>
        <w:tc>
          <w:tcPr>
            <w:tcW w:w="1106" w:type="dxa"/>
            <w:shd w:val="clear" w:color="auto" w:fill="auto"/>
            <w:vAlign w:val="center"/>
          </w:tcPr>
          <w:p w:rsidR="00C92696" w:rsidRPr="00780079" w:rsidRDefault="00C92696" w:rsidP="006C5B0F">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4.517</w:t>
            </w:r>
          </w:p>
        </w:tc>
        <w:tc>
          <w:tcPr>
            <w:tcW w:w="1106" w:type="dxa"/>
            <w:shd w:val="clear" w:color="auto" w:fill="auto"/>
            <w:vAlign w:val="center"/>
          </w:tcPr>
          <w:p w:rsidR="00C92696" w:rsidRPr="00780079" w:rsidRDefault="00C92696" w:rsidP="006C5B0F">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4.175</w:t>
            </w:r>
          </w:p>
        </w:tc>
        <w:tc>
          <w:tcPr>
            <w:tcW w:w="1067" w:type="dxa"/>
            <w:shd w:val="clear" w:color="auto" w:fill="auto"/>
            <w:vAlign w:val="center"/>
          </w:tcPr>
          <w:p w:rsidR="00C92696" w:rsidRPr="00780079" w:rsidRDefault="00C92696" w:rsidP="006C5B0F">
            <w:pPr>
              <w:tabs>
                <w:tab w:val="left" w:pos="1134"/>
              </w:tabs>
              <w:spacing w:before="120" w:after="120"/>
              <w:ind w:firstLine="31"/>
              <w:jc w:val="center"/>
              <w:rPr>
                <w:rFonts w:ascii="Times New Roman" w:hAnsi="Times New Roman"/>
                <w:b/>
                <w:sz w:val="26"/>
                <w:szCs w:val="26"/>
              </w:rPr>
            </w:pPr>
            <w:r w:rsidRPr="00780079">
              <w:rPr>
                <w:rFonts w:ascii="Times New Roman" w:hAnsi="Times New Roman"/>
                <w:b/>
                <w:sz w:val="26"/>
                <w:szCs w:val="26"/>
              </w:rPr>
              <w:t>3.050</w:t>
            </w:r>
          </w:p>
        </w:tc>
        <w:tc>
          <w:tcPr>
            <w:tcW w:w="1010" w:type="dxa"/>
            <w:shd w:val="clear" w:color="auto" w:fill="auto"/>
            <w:vAlign w:val="center"/>
          </w:tcPr>
          <w:p w:rsidR="00C92696" w:rsidRPr="00780079" w:rsidRDefault="00C92696" w:rsidP="006C5B0F">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5.298</w:t>
            </w:r>
          </w:p>
        </w:tc>
        <w:tc>
          <w:tcPr>
            <w:tcW w:w="1134" w:type="dxa"/>
            <w:shd w:val="clear" w:color="auto" w:fill="auto"/>
            <w:vAlign w:val="center"/>
          </w:tcPr>
          <w:p w:rsidR="00C92696" w:rsidRPr="00780079" w:rsidRDefault="00F44A3B" w:rsidP="006C5B0F">
            <w:pPr>
              <w:tabs>
                <w:tab w:val="left" w:pos="1134"/>
              </w:tabs>
              <w:spacing w:before="120" w:after="120"/>
              <w:jc w:val="center"/>
              <w:rPr>
                <w:rFonts w:ascii="Times New Roman" w:hAnsi="Times New Roman"/>
                <w:b/>
                <w:sz w:val="26"/>
                <w:szCs w:val="26"/>
              </w:rPr>
            </w:pPr>
            <w:r>
              <w:rPr>
                <w:rFonts w:ascii="Times New Roman" w:hAnsi="Times New Roman"/>
                <w:b/>
                <w:sz w:val="26"/>
                <w:szCs w:val="26"/>
              </w:rPr>
              <w:t>10.715</w:t>
            </w:r>
          </w:p>
        </w:tc>
      </w:tr>
    </w:tbl>
    <w:p w:rsidR="00C92696" w:rsidRDefault="00C92696">
      <w:bookmarkStart w:id="3" w:name="_GoBack"/>
      <w:bookmarkEnd w:id="3"/>
    </w:p>
    <w:p w:rsidR="00C92696" w:rsidRDefault="00C92696"/>
    <w:p w:rsidR="00C92696" w:rsidRPr="00A6084C" w:rsidRDefault="00C92696" w:rsidP="00C92696">
      <w:pPr>
        <w:spacing w:before="120" w:after="120"/>
        <w:ind w:left="360"/>
        <w:jc w:val="center"/>
        <w:rPr>
          <w:rFonts w:ascii="Times New Roman" w:hAnsi="Times New Roman"/>
          <w:i/>
          <w:sz w:val="28"/>
          <w:szCs w:val="28"/>
        </w:rPr>
      </w:pPr>
      <w:r w:rsidRPr="00A6084C">
        <w:rPr>
          <w:rFonts w:ascii="Times New Roman" w:hAnsi="Times New Roman"/>
          <w:i/>
          <w:sz w:val="28"/>
          <w:szCs w:val="28"/>
        </w:rPr>
        <w:t>Bảng 1: Số liệu tuyển sinh</w:t>
      </w:r>
    </w:p>
    <w:tbl>
      <w:tblPr>
        <w:tblW w:w="9174" w:type="dxa"/>
        <w:jc w:val="center"/>
        <w:tblLayout w:type="fixed"/>
        <w:tblLook w:val="04A0" w:firstRow="1" w:lastRow="0" w:firstColumn="1" w:lastColumn="0" w:noHBand="0" w:noVBand="1"/>
      </w:tblPr>
      <w:tblGrid>
        <w:gridCol w:w="743"/>
        <w:gridCol w:w="3448"/>
        <w:gridCol w:w="956"/>
        <w:gridCol w:w="992"/>
        <w:gridCol w:w="908"/>
        <w:gridCol w:w="993"/>
        <w:gridCol w:w="1134"/>
      </w:tblGrid>
      <w:tr w:rsidR="00C92696" w:rsidRPr="000776B1" w:rsidTr="006C5B0F">
        <w:trPr>
          <w:trHeight w:val="640"/>
          <w:tblHeader/>
          <w:jc w:val="center"/>
        </w:trPr>
        <w:tc>
          <w:tcPr>
            <w:tcW w:w="743" w:type="dxa"/>
            <w:tcBorders>
              <w:top w:val="single" w:sz="4" w:space="0" w:color="000000"/>
              <w:left w:val="single" w:sz="4" w:space="0" w:color="000000"/>
              <w:bottom w:val="single" w:sz="4" w:space="0" w:color="000000"/>
              <w:right w:val="single" w:sz="4" w:space="0" w:color="000000"/>
            </w:tcBorders>
            <w:vAlign w:val="center"/>
          </w:tcPr>
          <w:p w:rsidR="00C92696" w:rsidRPr="000776B1" w:rsidRDefault="00C92696" w:rsidP="006C5B0F">
            <w:pPr>
              <w:spacing w:line="264" w:lineRule="auto"/>
              <w:jc w:val="center"/>
              <w:rPr>
                <w:rFonts w:ascii="Times New Roman" w:hAnsi="Times New Roman"/>
                <w:b/>
                <w:sz w:val="28"/>
                <w:szCs w:val="28"/>
                <w:lang w:eastAsia="ja-JP"/>
              </w:rPr>
            </w:pPr>
            <w:r w:rsidRPr="000776B1">
              <w:rPr>
                <w:rFonts w:ascii="Times New Roman" w:hAnsi="Times New Roman"/>
                <w:b/>
                <w:sz w:val="28"/>
                <w:szCs w:val="28"/>
              </w:rPr>
              <w:t>STT</w:t>
            </w:r>
          </w:p>
        </w:tc>
        <w:tc>
          <w:tcPr>
            <w:tcW w:w="3448" w:type="dxa"/>
            <w:tcBorders>
              <w:top w:val="single" w:sz="4" w:space="0" w:color="000000"/>
              <w:left w:val="nil"/>
              <w:bottom w:val="nil"/>
              <w:right w:val="single" w:sz="4" w:space="0" w:color="000000"/>
              <w:tl2br w:val="single" w:sz="4" w:space="0" w:color="auto"/>
            </w:tcBorders>
          </w:tcPr>
          <w:p w:rsidR="00C92696" w:rsidRPr="000776B1" w:rsidRDefault="00C92696" w:rsidP="006C5B0F">
            <w:pPr>
              <w:jc w:val="right"/>
              <w:rPr>
                <w:rFonts w:ascii="Times New Roman" w:hAnsi="Times New Roman"/>
                <w:b/>
                <w:sz w:val="28"/>
                <w:szCs w:val="28"/>
                <w:lang w:eastAsia="ja-JP"/>
              </w:rPr>
            </w:pPr>
            <w:r w:rsidRPr="000776B1">
              <w:rPr>
                <w:rFonts w:ascii="Times New Roman" w:hAnsi="Times New Roman"/>
                <w:b/>
                <w:sz w:val="28"/>
                <w:szCs w:val="28"/>
              </w:rPr>
              <w:t>Năm học</w:t>
            </w:r>
          </w:p>
          <w:p w:rsidR="00C92696" w:rsidRPr="000776B1" w:rsidRDefault="00C92696" w:rsidP="006C5B0F">
            <w:pPr>
              <w:spacing w:line="264" w:lineRule="auto"/>
              <w:rPr>
                <w:rFonts w:ascii="Times New Roman" w:hAnsi="Times New Roman"/>
                <w:b/>
                <w:sz w:val="28"/>
                <w:szCs w:val="28"/>
                <w:lang w:eastAsia="ja-JP"/>
              </w:rPr>
            </w:pPr>
            <w:r w:rsidRPr="000776B1">
              <w:rPr>
                <w:rFonts w:ascii="Times New Roman" w:hAnsi="Times New Roman"/>
                <w:b/>
                <w:sz w:val="28"/>
                <w:szCs w:val="28"/>
              </w:rPr>
              <w:t>Ngành học</w:t>
            </w:r>
          </w:p>
        </w:tc>
        <w:tc>
          <w:tcPr>
            <w:tcW w:w="956" w:type="dxa"/>
            <w:tcBorders>
              <w:top w:val="single" w:sz="4" w:space="0" w:color="000000"/>
              <w:left w:val="single" w:sz="4" w:space="0" w:color="000000"/>
              <w:bottom w:val="single" w:sz="4" w:space="0" w:color="000000"/>
              <w:right w:val="single" w:sz="4" w:space="0" w:color="000000"/>
            </w:tcBorders>
            <w:vAlign w:val="center"/>
          </w:tcPr>
          <w:p w:rsidR="00C92696" w:rsidRPr="000776B1" w:rsidRDefault="00C92696" w:rsidP="006C5B0F">
            <w:pPr>
              <w:spacing w:line="264" w:lineRule="auto"/>
              <w:jc w:val="center"/>
              <w:rPr>
                <w:rFonts w:ascii="Times New Roman" w:hAnsi="Times New Roman"/>
                <w:b/>
                <w:sz w:val="28"/>
                <w:szCs w:val="28"/>
                <w:lang w:eastAsia="ja-JP"/>
              </w:rPr>
            </w:pPr>
            <w:r w:rsidRPr="000776B1">
              <w:rPr>
                <w:rFonts w:ascii="Times New Roman" w:hAnsi="Times New Roman"/>
                <w:b/>
                <w:sz w:val="28"/>
                <w:szCs w:val="28"/>
              </w:rPr>
              <w:t>2013-2014</w:t>
            </w:r>
          </w:p>
        </w:tc>
        <w:tc>
          <w:tcPr>
            <w:tcW w:w="992" w:type="dxa"/>
            <w:tcBorders>
              <w:top w:val="single" w:sz="4" w:space="0" w:color="000000"/>
              <w:left w:val="single" w:sz="4" w:space="0" w:color="000000"/>
              <w:bottom w:val="single" w:sz="4" w:space="0" w:color="000000"/>
              <w:right w:val="single" w:sz="4" w:space="0" w:color="000000"/>
            </w:tcBorders>
            <w:vAlign w:val="center"/>
          </w:tcPr>
          <w:p w:rsidR="00C92696" w:rsidRPr="000776B1" w:rsidRDefault="00C92696" w:rsidP="006C5B0F">
            <w:pPr>
              <w:spacing w:line="264" w:lineRule="auto"/>
              <w:jc w:val="center"/>
              <w:rPr>
                <w:rFonts w:ascii="Times New Roman" w:hAnsi="Times New Roman"/>
                <w:b/>
                <w:sz w:val="28"/>
                <w:szCs w:val="28"/>
                <w:lang w:eastAsia="ja-JP"/>
              </w:rPr>
            </w:pPr>
            <w:r w:rsidRPr="000776B1">
              <w:rPr>
                <w:rFonts w:ascii="Times New Roman" w:hAnsi="Times New Roman"/>
                <w:b/>
                <w:sz w:val="28"/>
                <w:szCs w:val="28"/>
              </w:rPr>
              <w:t>2014-2015</w:t>
            </w:r>
          </w:p>
        </w:tc>
        <w:tc>
          <w:tcPr>
            <w:tcW w:w="908" w:type="dxa"/>
            <w:tcBorders>
              <w:top w:val="single" w:sz="4" w:space="0" w:color="000000"/>
              <w:left w:val="single" w:sz="4" w:space="0" w:color="000000"/>
              <w:bottom w:val="single" w:sz="4" w:space="0" w:color="000000"/>
              <w:right w:val="single" w:sz="4" w:space="0" w:color="000000"/>
            </w:tcBorders>
            <w:vAlign w:val="center"/>
          </w:tcPr>
          <w:p w:rsidR="00C92696" w:rsidRPr="000776B1" w:rsidRDefault="00C92696" w:rsidP="006C5B0F">
            <w:pPr>
              <w:spacing w:line="264" w:lineRule="auto"/>
              <w:jc w:val="center"/>
              <w:rPr>
                <w:rFonts w:ascii="Times New Roman" w:hAnsi="Times New Roman"/>
                <w:b/>
                <w:sz w:val="28"/>
                <w:szCs w:val="28"/>
                <w:lang w:eastAsia="ja-JP"/>
              </w:rPr>
            </w:pPr>
            <w:r w:rsidRPr="000776B1">
              <w:rPr>
                <w:rFonts w:ascii="Times New Roman" w:hAnsi="Times New Roman"/>
                <w:b/>
                <w:sz w:val="28"/>
                <w:szCs w:val="28"/>
              </w:rPr>
              <w:t>2015-2016</w:t>
            </w:r>
          </w:p>
        </w:tc>
        <w:tc>
          <w:tcPr>
            <w:tcW w:w="993" w:type="dxa"/>
            <w:tcBorders>
              <w:top w:val="single" w:sz="4" w:space="0" w:color="000000"/>
              <w:left w:val="single" w:sz="4" w:space="0" w:color="000000"/>
              <w:bottom w:val="single" w:sz="4" w:space="0" w:color="000000"/>
              <w:right w:val="single" w:sz="4" w:space="0" w:color="000000"/>
            </w:tcBorders>
            <w:vAlign w:val="center"/>
          </w:tcPr>
          <w:p w:rsidR="00C92696" w:rsidRPr="000776B1" w:rsidRDefault="00C92696" w:rsidP="006C5B0F">
            <w:pPr>
              <w:spacing w:line="264" w:lineRule="auto"/>
              <w:jc w:val="center"/>
              <w:rPr>
                <w:rFonts w:ascii="Times New Roman" w:hAnsi="Times New Roman"/>
                <w:b/>
                <w:sz w:val="28"/>
                <w:szCs w:val="28"/>
                <w:lang w:eastAsia="ja-JP"/>
              </w:rPr>
            </w:pPr>
            <w:r w:rsidRPr="000776B1">
              <w:rPr>
                <w:rFonts w:ascii="Times New Roman" w:hAnsi="Times New Roman"/>
                <w:b/>
                <w:sz w:val="28"/>
                <w:szCs w:val="28"/>
              </w:rPr>
              <w:t>2016-2017</w:t>
            </w:r>
          </w:p>
        </w:tc>
        <w:tc>
          <w:tcPr>
            <w:tcW w:w="1134" w:type="dxa"/>
            <w:tcBorders>
              <w:top w:val="single" w:sz="4" w:space="0" w:color="000000"/>
              <w:left w:val="single" w:sz="4" w:space="0" w:color="000000"/>
              <w:bottom w:val="single" w:sz="4" w:space="0" w:color="000000"/>
              <w:right w:val="single" w:sz="4" w:space="0" w:color="000000"/>
            </w:tcBorders>
            <w:vAlign w:val="center"/>
          </w:tcPr>
          <w:p w:rsidR="00C92696" w:rsidRPr="000776B1" w:rsidRDefault="00C92696" w:rsidP="006C5B0F">
            <w:pPr>
              <w:spacing w:line="264" w:lineRule="auto"/>
              <w:jc w:val="center"/>
              <w:rPr>
                <w:rFonts w:ascii="Times New Roman" w:hAnsi="Times New Roman"/>
                <w:b/>
                <w:sz w:val="28"/>
                <w:szCs w:val="28"/>
                <w:lang w:eastAsia="ja-JP"/>
              </w:rPr>
            </w:pPr>
            <w:r w:rsidRPr="000776B1">
              <w:rPr>
                <w:rFonts w:ascii="Times New Roman" w:hAnsi="Times New Roman"/>
                <w:b/>
                <w:sz w:val="28"/>
                <w:szCs w:val="28"/>
              </w:rPr>
              <w:t>2017-2018</w:t>
            </w:r>
          </w:p>
        </w:tc>
      </w:tr>
      <w:tr w:rsidR="00C92696" w:rsidRPr="000776B1" w:rsidTr="006C5B0F">
        <w:trPr>
          <w:trHeight w:val="315"/>
          <w:jc w:val="center"/>
        </w:trPr>
        <w:tc>
          <w:tcPr>
            <w:tcW w:w="4191" w:type="dxa"/>
            <w:gridSpan w:val="2"/>
            <w:tcBorders>
              <w:top w:val="single" w:sz="4" w:space="0" w:color="000000"/>
              <w:left w:val="single" w:sz="4" w:space="0" w:color="000000"/>
              <w:bottom w:val="single" w:sz="4" w:space="0" w:color="000000"/>
              <w:right w:val="single" w:sz="4" w:space="0" w:color="000000"/>
            </w:tcBorders>
            <w:vAlign w:val="bottom"/>
          </w:tcPr>
          <w:p w:rsidR="00C92696" w:rsidRPr="000776B1" w:rsidRDefault="00C92696" w:rsidP="006C5B0F">
            <w:pPr>
              <w:spacing w:line="264" w:lineRule="auto"/>
              <w:jc w:val="center"/>
              <w:rPr>
                <w:rFonts w:ascii="Times New Roman" w:hAnsi="Times New Roman"/>
                <w:b/>
                <w:sz w:val="28"/>
                <w:szCs w:val="28"/>
                <w:lang w:eastAsia="ja-JP"/>
              </w:rPr>
            </w:pPr>
            <w:r w:rsidRPr="000776B1">
              <w:rPr>
                <w:rFonts w:ascii="Times New Roman" w:hAnsi="Times New Roman"/>
                <w:b/>
                <w:sz w:val="28"/>
                <w:szCs w:val="28"/>
              </w:rPr>
              <w:t>Tổng</w:t>
            </w:r>
          </w:p>
        </w:tc>
        <w:tc>
          <w:tcPr>
            <w:tcW w:w="956" w:type="dxa"/>
            <w:tcBorders>
              <w:top w:val="nil"/>
              <w:left w:val="nil"/>
              <w:bottom w:val="single" w:sz="4" w:space="0" w:color="000000"/>
              <w:right w:val="single" w:sz="4" w:space="0" w:color="000000"/>
            </w:tcBorders>
            <w:vAlign w:val="bottom"/>
          </w:tcPr>
          <w:p w:rsidR="00C92696" w:rsidRPr="000776B1" w:rsidRDefault="00C92696" w:rsidP="006C5B0F">
            <w:pPr>
              <w:spacing w:line="264" w:lineRule="auto"/>
              <w:jc w:val="center"/>
              <w:rPr>
                <w:rFonts w:ascii="Times New Roman" w:hAnsi="Times New Roman"/>
                <w:b/>
                <w:sz w:val="28"/>
                <w:szCs w:val="28"/>
                <w:lang w:eastAsia="ja-JP"/>
              </w:rPr>
            </w:pPr>
            <w:r>
              <w:rPr>
                <w:rFonts w:ascii="Times New Roman" w:hAnsi="Times New Roman"/>
                <w:b/>
                <w:sz w:val="28"/>
                <w:szCs w:val="28"/>
                <w:lang w:eastAsia="ja-JP"/>
              </w:rPr>
              <w:t>1990</w:t>
            </w:r>
          </w:p>
        </w:tc>
        <w:tc>
          <w:tcPr>
            <w:tcW w:w="992" w:type="dxa"/>
            <w:tcBorders>
              <w:top w:val="nil"/>
              <w:left w:val="nil"/>
              <w:bottom w:val="single" w:sz="4" w:space="0" w:color="000000"/>
              <w:right w:val="single" w:sz="4" w:space="0" w:color="000000"/>
            </w:tcBorders>
            <w:vAlign w:val="bottom"/>
          </w:tcPr>
          <w:p w:rsidR="00C92696" w:rsidRPr="000776B1" w:rsidRDefault="00C92696" w:rsidP="006C5B0F">
            <w:pPr>
              <w:spacing w:line="264" w:lineRule="auto"/>
              <w:jc w:val="center"/>
              <w:rPr>
                <w:rFonts w:ascii="Times New Roman" w:hAnsi="Times New Roman"/>
                <w:b/>
                <w:sz w:val="28"/>
                <w:szCs w:val="28"/>
                <w:lang w:eastAsia="ja-JP"/>
              </w:rPr>
            </w:pPr>
            <w:r>
              <w:rPr>
                <w:rFonts w:ascii="Times New Roman" w:hAnsi="Times New Roman"/>
                <w:b/>
                <w:sz w:val="28"/>
                <w:szCs w:val="28"/>
                <w:lang w:eastAsia="ja-JP"/>
              </w:rPr>
              <w:t>1501</w:t>
            </w:r>
          </w:p>
        </w:tc>
        <w:tc>
          <w:tcPr>
            <w:tcW w:w="908" w:type="dxa"/>
            <w:tcBorders>
              <w:top w:val="nil"/>
              <w:left w:val="nil"/>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b/>
                <w:sz w:val="28"/>
                <w:szCs w:val="28"/>
                <w:lang w:eastAsia="ja-JP"/>
              </w:rPr>
            </w:pPr>
            <w:r>
              <w:rPr>
                <w:rFonts w:ascii="Times New Roman" w:hAnsi="Times New Roman"/>
                <w:b/>
                <w:sz w:val="28"/>
                <w:szCs w:val="28"/>
                <w:lang w:eastAsia="ja-JP"/>
              </w:rPr>
              <w:t>5836</w:t>
            </w:r>
          </w:p>
        </w:tc>
        <w:tc>
          <w:tcPr>
            <w:tcW w:w="993" w:type="dxa"/>
            <w:tcBorders>
              <w:top w:val="nil"/>
              <w:left w:val="nil"/>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b/>
                <w:sz w:val="28"/>
                <w:szCs w:val="28"/>
                <w:lang w:eastAsia="ja-JP"/>
              </w:rPr>
            </w:pPr>
            <w:r>
              <w:rPr>
                <w:rFonts w:ascii="Times New Roman" w:hAnsi="Times New Roman"/>
                <w:b/>
                <w:sz w:val="28"/>
                <w:szCs w:val="28"/>
                <w:lang w:eastAsia="ja-JP"/>
              </w:rPr>
              <w:t>6197</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b/>
                <w:sz w:val="28"/>
                <w:szCs w:val="28"/>
                <w:lang w:eastAsia="ja-JP"/>
              </w:rPr>
            </w:pPr>
            <w:r>
              <w:rPr>
                <w:rFonts w:ascii="Times New Roman" w:hAnsi="Times New Roman"/>
                <w:b/>
                <w:sz w:val="28"/>
                <w:szCs w:val="28"/>
                <w:lang w:eastAsia="ja-JP"/>
              </w:rPr>
              <w:t>6742</w:t>
            </w: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rPr>
                <w:rFonts w:ascii="Times New Roman" w:hAnsi="Times New Roman"/>
                <w:b/>
                <w:sz w:val="28"/>
                <w:szCs w:val="28"/>
                <w:lang w:eastAsia="ja-JP"/>
              </w:rPr>
            </w:pPr>
            <w:r w:rsidRPr="000776B1">
              <w:rPr>
                <w:rFonts w:ascii="Times New Roman" w:hAnsi="Times New Roman"/>
                <w:b/>
                <w:sz w:val="28"/>
                <w:szCs w:val="28"/>
              </w:rPr>
              <w:t>A</w:t>
            </w:r>
          </w:p>
        </w:tc>
        <w:tc>
          <w:tcPr>
            <w:tcW w:w="3448" w:type="dxa"/>
            <w:tcBorders>
              <w:top w:val="nil"/>
              <w:left w:val="nil"/>
              <w:bottom w:val="single" w:sz="4" w:space="0" w:color="000000"/>
              <w:right w:val="single" w:sz="4" w:space="0" w:color="000000"/>
            </w:tcBorders>
            <w:vAlign w:val="bottom"/>
          </w:tcPr>
          <w:p w:rsidR="00C92696" w:rsidRPr="000776B1" w:rsidRDefault="00C92696" w:rsidP="006C5B0F">
            <w:pPr>
              <w:spacing w:line="264" w:lineRule="auto"/>
              <w:jc w:val="both"/>
              <w:rPr>
                <w:rFonts w:ascii="Times New Roman" w:hAnsi="Times New Roman"/>
                <w:b/>
                <w:sz w:val="28"/>
                <w:szCs w:val="28"/>
                <w:lang w:eastAsia="ja-JP"/>
              </w:rPr>
            </w:pPr>
            <w:r w:rsidRPr="000776B1">
              <w:rPr>
                <w:rFonts w:ascii="Times New Roman" w:hAnsi="Times New Roman"/>
                <w:b/>
                <w:sz w:val="28"/>
                <w:szCs w:val="28"/>
              </w:rPr>
              <w:t>CAO ĐẲNG CHUYÊN NGHIỆP</w:t>
            </w:r>
          </w:p>
        </w:tc>
        <w:tc>
          <w:tcPr>
            <w:tcW w:w="956"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r w:rsidRPr="000776B1">
              <w:rPr>
                <w:rFonts w:ascii="Times New Roman" w:hAnsi="Times New Roman"/>
                <w:b/>
                <w:sz w:val="28"/>
                <w:szCs w:val="28"/>
              </w:rPr>
              <w:t>1379</w:t>
            </w:r>
          </w:p>
        </w:tc>
        <w:tc>
          <w:tcPr>
            <w:tcW w:w="992"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r w:rsidRPr="000776B1">
              <w:rPr>
                <w:rFonts w:ascii="Times New Roman" w:hAnsi="Times New Roman"/>
                <w:b/>
                <w:sz w:val="28"/>
                <w:szCs w:val="28"/>
              </w:rPr>
              <w:t>905</w:t>
            </w:r>
          </w:p>
        </w:tc>
        <w:tc>
          <w:tcPr>
            <w:tcW w:w="908"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r w:rsidRPr="000776B1">
              <w:rPr>
                <w:rFonts w:ascii="Times New Roman" w:hAnsi="Times New Roman"/>
                <w:b/>
                <w:sz w:val="28"/>
                <w:szCs w:val="28"/>
              </w:rPr>
              <w:t>2247</w:t>
            </w:r>
          </w:p>
        </w:tc>
        <w:tc>
          <w:tcPr>
            <w:tcW w:w="993"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r w:rsidRPr="000776B1">
              <w:rPr>
                <w:rFonts w:ascii="Times New Roman" w:hAnsi="Times New Roman"/>
                <w:b/>
                <w:sz w:val="28"/>
                <w:szCs w:val="28"/>
              </w:rPr>
              <w:t>2505</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 Điện tử</w:t>
            </w:r>
          </w:p>
        </w:tc>
        <w:tc>
          <w:tcPr>
            <w:tcW w:w="956"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398</w:t>
            </w:r>
          </w:p>
        </w:tc>
        <w:tc>
          <w:tcPr>
            <w:tcW w:w="992"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230</w:t>
            </w:r>
          </w:p>
        </w:tc>
        <w:tc>
          <w:tcPr>
            <w:tcW w:w="908"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501</w:t>
            </w:r>
          </w:p>
        </w:tc>
        <w:tc>
          <w:tcPr>
            <w:tcW w:w="993"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525</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auto"/>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2</w:t>
            </w:r>
          </w:p>
        </w:tc>
        <w:tc>
          <w:tcPr>
            <w:tcW w:w="3448" w:type="dxa"/>
            <w:tcBorders>
              <w:top w:val="nil"/>
              <w:left w:val="nil"/>
              <w:bottom w:val="single" w:sz="4" w:space="0" w:color="auto"/>
              <w:right w:val="single" w:sz="4" w:space="0" w:color="000000"/>
            </w:tcBorders>
            <w:vAlign w:val="center"/>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56" w:type="dxa"/>
            <w:tcBorders>
              <w:top w:val="nil"/>
              <w:left w:val="nil"/>
              <w:bottom w:val="single" w:sz="4" w:space="0" w:color="auto"/>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72</w:t>
            </w:r>
          </w:p>
        </w:tc>
        <w:tc>
          <w:tcPr>
            <w:tcW w:w="992" w:type="dxa"/>
            <w:tcBorders>
              <w:top w:val="nil"/>
              <w:left w:val="nil"/>
              <w:bottom w:val="single" w:sz="4" w:space="0" w:color="auto"/>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43</w:t>
            </w:r>
          </w:p>
        </w:tc>
        <w:tc>
          <w:tcPr>
            <w:tcW w:w="908" w:type="dxa"/>
            <w:tcBorders>
              <w:top w:val="nil"/>
              <w:left w:val="nil"/>
              <w:bottom w:val="single" w:sz="4" w:space="0" w:color="auto"/>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187</w:t>
            </w:r>
          </w:p>
        </w:tc>
        <w:tc>
          <w:tcPr>
            <w:tcW w:w="993" w:type="dxa"/>
            <w:tcBorders>
              <w:top w:val="nil"/>
              <w:left w:val="nil"/>
              <w:bottom w:val="single" w:sz="4" w:space="0" w:color="auto"/>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219</w:t>
            </w:r>
          </w:p>
        </w:tc>
        <w:tc>
          <w:tcPr>
            <w:tcW w:w="1134" w:type="dxa"/>
            <w:tcBorders>
              <w:top w:val="nil"/>
              <w:left w:val="nil"/>
              <w:bottom w:val="single" w:sz="4" w:space="0" w:color="auto"/>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single" w:sz="4" w:space="0" w:color="auto"/>
              <w:left w:val="single" w:sz="4" w:space="0" w:color="auto"/>
              <w:bottom w:val="single" w:sz="4" w:space="0" w:color="auto"/>
              <w:right w:val="single" w:sz="4" w:space="0" w:color="auto"/>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single" w:sz="4" w:space="0" w:color="auto"/>
              <w:left w:val="single" w:sz="4" w:space="0" w:color="auto"/>
              <w:bottom w:val="single" w:sz="4" w:space="0" w:color="auto"/>
              <w:right w:val="single" w:sz="4" w:space="0" w:color="auto"/>
            </w:tcBorders>
            <w:vAlign w:val="center"/>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56" w:type="dxa"/>
            <w:tcBorders>
              <w:top w:val="single" w:sz="4" w:space="0" w:color="auto"/>
              <w:left w:val="single" w:sz="4" w:space="0" w:color="auto"/>
              <w:bottom w:val="single" w:sz="4" w:space="0" w:color="auto"/>
              <w:right w:val="single" w:sz="4" w:space="0" w:color="auto"/>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296</w:t>
            </w:r>
          </w:p>
        </w:tc>
        <w:tc>
          <w:tcPr>
            <w:tcW w:w="992" w:type="dxa"/>
            <w:tcBorders>
              <w:top w:val="single" w:sz="4" w:space="0" w:color="auto"/>
              <w:left w:val="single" w:sz="4" w:space="0" w:color="auto"/>
              <w:bottom w:val="single" w:sz="4" w:space="0" w:color="auto"/>
              <w:right w:val="single" w:sz="4" w:space="0" w:color="auto"/>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191</w:t>
            </w:r>
          </w:p>
        </w:tc>
        <w:tc>
          <w:tcPr>
            <w:tcW w:w="908" w:type="dxa"/>
            <w:tcBorders>
              <w:top w:val="single" w:sz="4" w:space="0" w:color="auto"/>
              <w:left w:val="single" w:sz="4" w:space="0" w:color="auto"/>
              <w:bottom w:val="single" w:sz="4" w:space="0" w:color="auto"/>
              <w:right w:val="single" w:sz="4" w:space="0" w:color="auto"/>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527</w:t>
            </w:r>
          </w:p>
        </w:tc>
        <w:tc>
          <w:tcPr>
            <w:tcW w:w="993" w:type="dxa"/>
            <w:tcBorders>
              <w:top w:val="single" w:sz="4" w:space="0" w:color="auto"/>
              <w:left w:val="single" w:sz="4" w:space="0" w:color="auto"/>
              <w:bottom w:val="single" w:sz="4" w:space="0" w:color="auto"/>
              <w:right w:val="single" w:sz="4" w:space="0" w:color="auto"/>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501</w:t>
            </w:r>
          </w:p>
        </w:tc>
        <w:tc>
          <w:tcPr>
            <w:tcW w:w="1134" w:type="dxa"/>
            <w:tcBorders>
              <w:top w:val="single" w:sz="4" w:space="0" w:color="auto"/>
              <w:left w:val="single" w:sz="4" w:space="0" w:color="auto"/>
              <w:bottom w:val="single" w:sz="4" w:space="0" w:color="auto"/>
              <w:right w:val="single" w:sz="4" w:space="0" w:color="auto"/>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Ô tô</w:t>
            </w:r>
          </w:p>
        </w:tc>
        <w:tc>
          <w:tcPr>
            <w:tcW w:w="956" w:type="dxa"/>
            <w:tcBorders>
              <w:top w:val="single" w:sz="4" w:space="0" w:color="auto"/>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308</w:t>
            </w:r>
          </w:p>
        </w:tc>
        <w:tc>
          <w:tcPr>
            <w:tcW w:w="992" w:type="dxa"/>
            <w:tcBorders>
              <w:top w:val="single" w:sz="4" w:space="0" w:color="auto"/>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291</w:t>
            </w:r>
          </w:p>
        </w:tc>
        <w:tc>
          <w:tcPr>
            <w:tcW w:w="908" w:type="dxa"/>
            <w:tcBorders>
              <w:top w:val="single" w:sz="4" w:space="0" w:color="auto"/>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484</w:t>
            </w:r>
          </w:p>
        </w:tc>
        <w:tc>
          <w:tcPr>
            <w:tcW w:w="993" w:type="dxa"/>
            <w:tcBorders>
              <w:top w:val="single" w:sz="4" w:space="0" w:color="auto"/>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810</w:t>
            </w:r>
          </w:p>
        </w:tc>
        <w:tc>
          <w:tcPr>
            <w:tcW w:w="1134" w:type="dxa"/>
            <w:tcBorders>
              <w:top w:val="single" w:sz="4" w:space="0" w:color="auto"/>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thông tin</w:t>
            </w:r>
          </w:p>
        </w:tc>
        <w:tc>
          <w:tcPr>
            <w:tcW w:w="956"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239</w:t>
            </w:r>
          </w:p>
        </w:tc>
        <w:tc>
          <w:tcPr>
            <w:tcW w:w="992"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112</w:t>
            </w:r>
          </w:p>
        </w:tc>
        <w:tc>
          <w:tcPr>
            <w:tcW w:w="908"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374</w:t>
            </w:r>
          </w:p>
        </w:tc>
        <w:tc>
          <w:tcPr>
            <w:tcW w:w="993"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317</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May</w:t>
            </w:r>
          </w:p>
        </w:tc>
        <w:tc>
          <w:tcPr>
            <w:tcW w:w="956"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66</w:t>
            </w:r>
          </w:p>
        </w:tc>
        <w:tc>
          <w:tcPr>
            <w:tcW w:w="992"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38</w:t>
            </w:r>
          </w:p>
        </w:tc>
        <w:tc>
          <w:tcPr>
            <w:tcW w:w="908"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174</w:t>
            </w:r>
          </w:p>
        </w:tc>
        <w:tc>
          <w:tcPr>
            <w:tcW w:w="993"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133</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b/>
                <w:sz w:val="28"/>
                <w:szCs w:val="28"/>
                <w:lang w:eastAsia="ja-JP"/>
              </w:rPr>
            </w:pPr>
            <w:r w:rsidRPr="000776B1">
              <w:rPr>
                <w:rFonts w:ascii="Times New Roman" w:hAnsi="Times New Roman"/>
                <w:b/>
                <w:sz w:val="28"/>
                <w:szCs w:val="28"/>
              </w:rPr>
              <w:t>B</w:t>
            </w:r>
          </w:p>
        </w:tc>
        <w:tc>
          <w:tcPr>
            <w:tcW w:w="3448" w:type="dxa"/>
            <w:tcBorders>
              <w:top w:val="nil"/>
              <w:left w:val="nil"/>
              <w:bottom w:val="single" w:sz="4" w:space="0" w:color="000000"/>
              <w:right w:val="single" w:sz="4" w:space="0" w:color="000000"/>
            </w:tcBorders>
            <w:vAlign w:val="bottom"/>
          </w:tcPr>
          <w:p w:rsidR="00C92696" w:rsidRPr="000776B1" w:rsidRDefault="00C92696" w:rsidP="006C5B0F">
            <w:pPr>
              <w:spacing w:line="264" w:lineRule="auto"/>
              <w:jc w:val="both"/>
              <w:rPr>
                <w:rFonts w:ascii="Times New Roman" w:hAnsi="Times New Roman"/>
                <w:b/>
                <w:sz w:val="28"/>
                <w:szCs w:val="28"/>
                <w:lang w:eastAsia="ja-JP"/>
              </w:rPr>
            </w:pPr>
            <w:r w:rsidRPr="000776B1">
              <w:rPr>
                <w:rFonts w:ascii="Times New Roman" w:hAnsi="Times New Roman"/>
                <w:b/>
                <w:sz w:val="28"/>
                <w:szCs w:val="28"/>
              </w:rPr>
              <w:t>CAO ĐẲNG</w:t>
            </w:r>
          </w:p>
        </w:tc>
        <w:tc>
          <w:tcPr>
            <w:tcW w:w="956"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b/>
                <w:bCs/>
                <w:sz w:val="28"/>
                <w:szCs w:val="28"/>
                <w:lang w:eastAsia="ja-JP"/>
              </w:rPr>
            </w:pPr>
          </w:p>
        </w:tc>
        <w:tc>
          <w:tcPr>
            <w:tcW w:w="1134" w:type="dxa"/>
            <w:tcBorders>
              <w:top w:val="nil"/>
              <w:left w:val="nil"/>
              <w:bottom w:val="single" w:sz="4" w:space="0" w:color="000000"/>
              <w:right w:val="single" w:sz="4" w:space="0" w:color="000000"/>
            </w:tcBorders>
          </w:tcPr>
          <w:p w:rsidR="00C92696" w:rsidRPr="000776B1" w:rsidRDefault="00C92696" w:rsidP="00F44A3B">
            <w:pPr>
              <w:spacing w:line="264" w:lineRule="auto"/>
              <w:jc w:val="right"/>
              <w:rPr>
                <w:rFonts w:ascii="Times New Roman" w:hAnsi="Times New Roman"/>
                <w:sz w:val="28"/>
                <w:szCs w:val="28"/>
                <w:lang w:eastAsia="ja-JP"/>
              </w:rPr>
            </w:pPr>
            <w:r w:rsidRPr="000776B1">
              <w:rPr>
                <w:rFonts w:ascii="Times New Roman" w:hAnsi="Times New Roman"/>
                <w:b/>
                <w:sz w:val="28"/>
                <w:szCs w:val="28"/>
              </w:rPr>
              <w:t>3</w:t>
            </w:r>
            <w:r w:rsidR="00F44A3B">
              <w:rPr>
                <w:rFonts w:ascii="Times New Roman" w:hAnsi="Times New Roman"/>
                <w:b/>
                <w:sz w:val="28"/>
                <w:szCs w:val="28"/>
              </w:rPr>
              <w:t>43</w:t>
            </w:r>
            <w:r w:rsidRPr="000776B1">
              <w:rPr>
                <w:rFonts w:ascii="Times New Roman" w:hAnsi="Times New Roman"/>
                <w:b/>
                <w:sz w:val="28"/>
                <w:szCs w:val="28"/>
              </w:rPr>
              <w:t>4</w:t>
            </w:r>
          </w:p>
        </w:tc>
      </w:tr>
      <w:tr w:rsidR="00F44A3B"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lang w:eastAsia="ja-JP"/>
              </w:rPr>
            </w:pPr>
            <w:r>
              <w:rPr>
                <w:rFonts w:ascii="Times New Roman" w:hAnsi="Times New Roman"/>
                <w:sz w:val="28"/>
                <w:szCs w:val="28"/>
                <w:lang w:eastAsia="ja-JP"/>
              </w:rPr>
              <w:t>1</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eastAsia="Times New Roman" w:hAnsi="Times New Roman"/>
                <w:color w:val="000000"/>
              </w:rPr>
            </w:pPr>
            <w:r w:rsidRPr="00F44A3B">
              <w:rPr>
                <w:rFonts w:ascii="Times New Roman" w:hAnsi="Times New Roman"/>
                <w:color w:val="000000"/>
              </w:rPr>
              <w:t>Công nghệ kỹ thuật máy tính</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F44A3B" w:rsidRDefault="00F44A3B" w:rsidP="00F44A3B">
            <w:pPr>
              <w:jc w:val="right"/>
              <w:rPr>
                <w:rFonts w:ascii="Times New Roman" w:eastAsia="Times New Roman" w:hAnsi="Times New Roman"/>
                <w:color w:val="000000"/>
              </w:rPr>
            </w:pPr>
            <w:r>
              <w:rPr>
                <w:color w:val="000000"/>
              </w:rPr>
              <w:t>110</w:t>
            </w:r>
          </w:p>
        </w:tc>
      </w:tr>
      <w:tr w:rsidR="00F44A3B"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lang w:eastAsia="ja-JP"/>
              </w:rPr>
            </w:pPr>
            <w:r>
              <w:rPr>
                <w:rFonts w:ascii="Times New Roman" w:hAnsi="Times New Roman"/>
                <w:sz w:val="28"/>
                <w:szCs w:val="28"/>
                <w:lang w:eastAsia="ja-JP"/>
              </w:rPr>
              <w:t>2</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Lập trình máy tính</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F44A3B" w:rsidRDefault="00F44A3B" w:rsidP="00F44A3B">
            <w:pPr>
              <w:jc w:val="right"/>
              <w:rPr>
                <w:color w:val="000000"/>
              </w:rPr>
            </w:pPr>
            <w:r>
              <w:rPr>
                <w:color w:val="000000"/>
              </w:rPr>
              <w:t>106</w:t>
            </w:r>
          </w:p>
        </w:tc>
      </w:tr>
      <w:tr w:rsidR="00F44A3B"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lang w:eastAsia="ja-JP"/>
              </w:rPr>
            </w:pPr>
            <w:r>
              <w:rPr>
                <w:rFonts w:ascii="Times New Roman" w:hAnsi="Times New Roman"/>
                <w:sz w:val="28"/>
                <w:szCs w:val="28"/>
                <w:lang w:eastAsia="ja-JP"/>
              </w:rPr>
              <w:t>3</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Tin học ứng dụng</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F44A3B" w:rsidRDefault="00F44A3B" w:rsidP="00F44A3B">
            <w:pPr>
              <w:jc w:val="right"/>
              <w:rPr>
                <w:color w:val="000000"/>
              </w:rPr>
            </w:pPr>
            <w:r>
              <w:rPr>
                <w:color w:val="000000"/>
              </w:rPr>
              <w:t>39</w:t>
            </w:r>
          </w:p>
        </w:tc>
      </w:tr>
      <w:tr w:rsidR="00F44A3B"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lang w:eastAsia="ja-JP"/>
              </w:rPr>
            </w:pPr>
            <w:r>
              <w:rPr>
                <w:rFonts w:ascii="Times New Roman" w:hAnsi="Times New Roman"/>
                <w:sz w:val="28"/>
                <w:szCs w:val="28"/>
                <w:lang w:eastAsia="ja-JP"/>
              </w:rPr>
              <w:t>4</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Quản trị mạng máy tính</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F44A3B" w:rsidRDefault="00F44A3B" w:rsidP="00F44A3B">
            <w:pPr>
              <w:jc w:val="right"/>
              <w:rPr>
                <w:color w:val="000000"/>
              </w:rPr>
            </w:pPr>
            <w:r>
              <w:rPr>
                <w:color w:val="000000"/>
              </w:rPr>
              <w:t>70</w:t>
            </w:r>
          </w:p>
        </w:tc>
      </w:tr>
      <w:tr w:rsidR="00F44A3B"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lang w:eastAsia="ja-JP"/>
              </w:rPr>
            </w:pPr>
            <w:r>
              <w:rPr>
                <w:rFonts w:ascii="Times New Roman" w:hAnsi="Times New Roman"/>
                <w:sz w:val="28"/>
                <w:szCs w:val="28"/>
                <w:lang w:eastAsia="ja-JP"/>
              </w:rPr>
              <w:t>5</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Thiết kế trang Web</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F44A3B" w:rsidRDefault="00F44A3B" w:rsidP="00F44A3B">
            <w:pPr>
              <w:jc w:val="right"/>
              <w:rPr>
                <w:color w:val="000000"/>
              </w:rPr>
            </w:pPr>
            <w:r>
              <w:rPr>
                <w:color w:val="000000"/>
              </w:rPr>
              <w:t>41</w:t>
            </w:r>
          </w:p>
        </w:tc>
      </w:tr>
      <w:tr w:rsidR="00F44A3B"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lang w:eastAsia="ja-JP"/>
              </w:rPr>
            </w:pPr>
            <w:r>
              <w:rPr>
                <w:rFonts w:ascii="Times New Roman" w:hAnsi="Times New Roman"/>
                <w:sz w:val="28"/>
                <w:szCs w:val="28"/>
                <w:lang w:eastAsia="ja-JP"/>
              </w:rPr>
              <w:t>6</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An ninh mạng</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F44A3B" w:rsidRDefault="00F44A3B" w:rsidP="00F44A3B">
            <w:pPr>
              <w:jc w:val="right"/>
              <w:rPr>
                <w:color w:val="000000"/>
              </w:rPr>
            </w:pPr>
            <w:r>
              <w:rPr>
                <w:color w:val="000000"/>
              </w:rPr>
              <w:t>26</w:t>
            </w:r>
          </w:p>
        </w:tc>
      </w:tr>
      <w:tr w:rsidR="00F44A3B"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lang w:eastAsia="ja-JP"/>
              </w:rPr>
            </w:pPr>
            <w:r>
              <w:rPr>
                <w:rFonts w:ascii="Times New Roman" w:hAnsi="Times New Roman"/>
                <w:sz w:val="28"/>
                <w:szCs w:val="28"/>
                <w:lang w:eastAsia="ja-JP"/>
              </w:rPr>
              <w:t>7</w:t>
            </w:r>
          </w:p>
        </w:tc>
        <w:tc>
          <w:tcPr>
            <w:tcW w:w="3448" w:type="dxa"/>
            <w:tcBorders>
              <w:top w:val="nil"/>
              <w:left w:val="nil"/>
              <w:bottom w:val="single" w:sz="8" w:space="0" w:color="auto"/>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Tiếng Anh</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F44A3B" w:rsidRDefault="00F44A3B" w:rsidP="00F44A3B">
            <w:pPr>
              <w:jc w:val="right"/>
              <w:rPr>
                <w:color w:val="000000"/>
              </w:rPr>
            </w:pPr>
            <w:r>
              <w:rPr>
                <w:color w:val="000000"/>
              </w:rPr>
              <w:t>104</w:t>
            </w:r>
          </w:p>
        </w:tc>
      </w:tr>
      <w:tr w:rsidR="00F44A3B"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lang w:eastAsia="ja-JP"/>
              </w:rPr>
            </w:pPr>
            <w:r>
              <w:rPr>
                <w:rFonts w:ascii="Times New Roman" w:hAnsi="Times New Roman"/>
                <w:sz w:val="28"/>
                <w:szCs w:val="28"/>
                <w:lang w:eastAsia="ja-JP"/>
              </w:rPr>
              <w:t>8</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Kế toán doanh nghiệp</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F44A3B" w:rsidRDefault="00F44A3B" w:rsidP="00F44A3B">
            <w:pPr>
              <w:jc w:val="right"/>
            </w:pPr>
            <w:r>
              <w:t>68</w:t>
            </w:r>
          </w:p>
        </w:tc>
      </w:tr>
      <w:tr w:rsidR="00F44A3B"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lang w:eastAsia="ja-JP"/>
              </w:rPr>
            </w:pPr>
            <w:r>
              <w:rPr>
                <w:rFonts w:ascii="Times New Roman" w:hAnsi="Times New Roman"/>
                <w:sz w:val="28"/>
                <w:szCs w:val="28"/>
                <w:lang w:eastAsia="ja-JP"/>
              </w:rPr>
              <w:t>9</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Quản trị doanh nghiệp vừa và nhỏ</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F44A3B" w:rsidRDefault="00F44A3B" w:rsidP="00F44A3B">
            <w:pPr>
              <w:jc w:val="right"/>
            </w:pPr>
            <w:r>
              <w:t>71</w:t>
            </w:r>
          </w:p>
        </w:tc>
      </w:tr>
      <w:tr w:rsidR="00F44A3B"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lang w:eastAsia="ja-JP"/>
              </w:rPr>
            </w:pPr>
            <w:r>
              <w:rPr>
                <w:rFonts w:ascii="Times New Roman" w:hAnsi="Times New Roman"/>
                <w:sz w:val="28"/>
                <w:szCs w:val="28"/>
                <w:lang w:eastAsia="ja-JP"/>
              </w:rPr>
              <w:t>10</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Công nghệ kỹ thuật cơ khí</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F44A3B" w:rsidRDefault="00F44A3B" w:rsidP="00F44A3B">
            <w:pPr>
              <w:jc w:val="right"/>
              <w:rPr>
                <w:color w:val="000000"/>
              </w:rPr>
            </w:pPr>
            <w:r>
              <w:rPr>
                <w:color w:val="000000"/>
              </w:rPr>
              <w:t>555</w:t>
            </w:r>
          </w:p>
        </w:tc>
      </w:tr>
      <w:tr w:rsidR="00F44A3B" w:rsidRPr="000776B1" w:rsidTr="006C5B0F">
        <w:trPr>
          <w:trHeight w:val="801"/>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lang w:eastAsia="ja-JP"/>
              </w:rPr>
            </w:pPr>
            <w:r>
              <w:rPr>
                <w:rFonts w:ascii="Times New Roman" w:hAnsi="Times New Roman"/>
                <w:sz w:val="28"/>
                <w:szCs w:val="28"/>
                <w:lang w:eastAsia="ja-JP"/>
              </w:rPr>
              <w:t>11</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Công nghệ chế tạo máy</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F44A3B" w:rsidRDefault="00F44A3B" w:rsidP="00F44A3B">
            <w:pPr>
              <w:jc w:val="right"/>
              <w:rPr>
                <w:color w:val="000000"/>
              </w:rPr>
            </w:pPr>
            <w:r>
              <w:rPr>
                <w:color w:val="000000"/>
              </w:rPr>
              <w:t>153</w:t>
            </w:r>
          </w:p>
        </w:tc>
      </w:tr>
      <w:tr w:rsidR="00F44A3B" w:rsidRPr="000776B1" w:rsidTr="006C5B0F">
        <w:trPr>
          <w:trHeight w:val="591"/>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lang w:eastAsia="ja-JP"/>
              </w:rPr>
            </w:pPr>
            <w:r>
              <w:rPr>
                <w:rFonts w:ascii="Times New Roman" w:hAnsi="Times New Roman"/>
                <w:sz w:val="28"/>
                <w:szCs w:val="28"/>
                <w:lang w:eastAsia="ja-JP"/>
              </w:rPr>
              <w:t>12</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Cắt gọt kim loại</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F44A3B" w:rsidRDefault="00F44A3B" w:rsidP="00F44A3B">
            <w:pPr>
              <w:jc w:val="right"/>
              <w:rPr>
                <w:color w:val="000000"/>
              </w:rPr>
            </w:pPr>
            <w:r>
              <w:rPr>
                <w:color w:val="000000"/>
              </w:rPr>
              <w:t>22</w:t>
            </w:r>
          </w:p>
        </w:tc>
      </w:tr>
      <w:tr w:rsidR="00F44A3B"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lang w:eastAsia="ja-JP"/>
              </w:rPr>
            </w:pPr>
            <w:r>
              <w:rPr>
                <w:rFonts w:ascii="Times New Roman" w:hAnsi="Times New Roman"/>
                <w:sz w:val="28"/>
                <w:szCs w:val="28"/>
                <w:lang w:eastAsia="ja-JP"/>
              </w:rPr>
              <w:t>13</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Bảo trì hệ thống thiết bị công nghiệp</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F44A3B" w:rsidRDefault="00F44A3B" w:rsidP="00F44A3B">
            <w:pPr>
              <w:jc w:val="right"/>
              <w:rPr>
                <w:color w:val="000000"/>
              </w:rPr>
            </w:pPr>
            <w:r>
              <w:rPr>
                <w:color w:val="000000"/>
              </w:rPr>
              <w:t>44</w:t>
            </w:r>
          </w:p>
        </w:tc>
      </w:tr>
      <w:tr w:rsidR="00F44A3B" w:rsidRPr="000776B1" w:rsidTr="0056692B">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lang w:eastAsia="ja-JP"/>
              </w:rPr>
            </w:pPr>
            <w:r>
              <w:rPr>
                <w:rFonts w:ascii="Times New Roman" w:hAnsi="Times New Roman"/>
                <w:sz w:val="28"/>
                <w:szCs w:val="28"/>
                <w:lang w:eastAsia="ja-JP"/>
              </w:rPr>
              <w:t>14</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Công nghệ ô tô</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F44A3B" w:rsidRDefault="00F44A3B" w:rsidP="00F44A3B">
            <w:pPr>
              <w:jc w:val="right"/>
              <w:rPr>
                <w:color w:val="000000"/>
              </w:rPr>
            </w:pPr>
            <w:r>
              <w:rPr>
                <w:color w:val="000000"/>
              </w:rPr>
              <w:t>927</w:t>
            </w:r>
          </w:p>
        </w:tc>
      </w:tr>
      <w:tr w:rsidR="00F44A3B" w:rsidRPr="000776B1" w:rsidTr="0056692B">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lang w:eastAsia="ja-JP"/>
              </w:rPr>
            </w:pPr>
            <w:r>
              <w:rPr>
                <w:rFonts w:ascii="Times New Roman" w:hAnsi="Times New Roman"/>
                <w:sz w:val="28"/>
                <w:szCs w:val="28"/>
                <w:lang w:eastAsia="ja-JP"/>
              </w:rPr>
              <w:t>15</w:t>
            </w:r>
          </w:p>
        </w:tc>
        <w:tc>
          <w:tcPr>
            <w:tcW w:w="3448" w:type="dxa"/>
            <w:tcBorders>
              <w:top w:val="nil"/>
              <w:left w:val="nil"/>
              <w:bottom w:val="single" w:sz="8" w:space="0" w:color="auto"/>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Công nghệ kỹ thuật nhiệt</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F44A3B" w:rsidRDefault="00F44A3B" w:rsidP="00F44A3B">
            <w:pPr>
              <w:jc w:val="right"/>
              <w:rPr>
                <w:color w:val="000000"/>
              </w:rPr>
            </w:pPr>
            <w:r>
              <w:rPr>
                <w:color w:val="000000"/>
              </w:rPr>
              <w:t>64</w:t>
            </w:r>
          </w:p>
        </w:tc>
      </w:tr>
      <w:tr w:rsidR="00F44A3B" w:rsidRPr="000776B1" w:rsidTr="0056692B">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lang w:eastAsia="ja-JP"/>
              </w:rPr>
            </w:pPr>
            <w:r>
              <w:rPr>
                <w:rFonts w:ascii="Times New Roman" w:hAnsi="Times New Roman"/>
                <w:sz w:val="28"/>
                <w:szCs w:val="28"/>
                <w:lang w:eastAsia="ja-JP"/>
              </w:rPr>
              <w:t>16</w:t>
            </w:r>
          </w:p>
        </w:tc>
        <w:tc>
          <w:tcPr>
            <w:tcW w:w="3448" w:type="dxa"/>
            <w:tcBorders>
              <w:top w:val="single" w:sz="8" w:space="0" w:color="auto"/>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Kỹ thuật máy lạnh và điều hòa không khí</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F44A3B" w:rsidRDefault="00F44A3B" w:rsidP="00F44A3B">
            <w:pPr>
              <w:jc w:val="right"/>
              <w:rPr>
                <w:color w:val="000000"/>
              </w:rPr>
            </w:pPr>
            <w:r>
              <w:rPr>
                <w:color w:val="000000"/>
              </w:rPr>
              <w:t>107</w:t>
            </w:r>
          </w:p>
        </w:tc>
      </w:tr>
      <w:tr w:rsidR="00F44A3B"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lang w:eastAsia="ja-JP"/>
              </w:rPr>
            </w:pPr>
            <w:r>
              <w:rPr>
                <w:rFonts w:ascii="Times New Roman" w:hAnsi="Times New Roman"/>
                <w:sz w:val="28"/>
                <w:szCs w:val="28"/>
                <w:lang w:eastAsia="ja-JP"/>
              </w:rPr>
              <w:t>17</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Vận hành sửa chữa thiết bị lạnh</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F44A3B" w:rsidRDefault="00F44A3B" w:rsidP="00F44A3B">
            <w:pPr>
              <w:jc w:val="right"/>
            </w:pPr>
            <w:r>
              <w:t>115</w:t>
            </w:r>
          </w:p>
        </w:tc>
      </w:tr>
      <w:tr w:rsidR="00F44A3B"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lang w:eastAsia="ja-JP"/>
              </w:rPr>
            </w:pPr>
            <w:r>
              <w:rPr>
                <w:rFonts w:ascii="Times New Roman" w:hAnsi="Times New Roman"/>
                <w:sz w:val="28"/>
                <w:szCs w:val="28"/>
                <w:lang w:eastAsia="ja-JP"/>
              </w:rPr>
              <w:t>18</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Công nghệ kỹ thuật điện, điện tử</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F44A3B" w:rsidRDefault="00F44A3B" w:rsidP="00F44A3B">
            <w:pPr>
              <w:jc w:val="right"/>
            </w:pPr>
            <w:r>
              <w:t>245</w:t>
            </w:r>
          </w:p>
        </w:tc>
      </w:tr>
      <w:tr w:rsidR="00F44A3B"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rPr>
            </w:pPr>
            <w:r>
              <w:rPr>
                <w:rFonts w:ascii="Times New Roman" w:hAnsi="Times New Roman"/>
                <w:sz w:val="28"/>
                <w:szCs w:val="28"/>
              </w:rPr>
              <w:t>19</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Công nghệ kỹ thuật cơ điện tử</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F44A3B" w:rsidRDefault="00F44A3B" w:rsidP="00F44A3B">
            <w:pPr>
              <w:jc w:val="right"/>
            </w:pPr>
            <w:r>
              <w:t>72</w:t>
            </w:r>
          </w:p>
        </w:tc>
      </w:tr>
      <w:tr w:rsidR="00F44A3B"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rPr>
            </w:pPr>
            <w:r>
              <w:rPr>
                <w:rFonts w:ascii="Times New Roman" w:hAnsi="Times New Roman"/>
                <w:sz w:val="28"/>
                <w:szCs w:val="28"/>
              </w:rPr>
              <w:t>20</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Công nghệ kỹ thuật điều khiển và tự động hóa</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F44A3B" w:rsidRDefault="00F44A3B" w:rsidP="00F44A3B">
            <w:pPr>
              <w:jc w:val="right"/>
            </w:pPr>
            <w:r>
              <w:t>68</w:t>
            </w:r>
          </w:p>
        </w:tc>
      </w:tr>
      <w:tr w:rsidR="00F44A3B"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rPr>
            </w:pPr>
            <w:r>
              <w:rPr>
                <w:rFonts w:ascii="Times New Roman" w:hAnsi="Times New Roman"/>
                <w:sz w:val="28"/>
                <w:szCs w:val="28"/>
              </w:rPr>
              <w:t>21</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Điện tử công nghiệp</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F44A3B" w:rsidRDefault="00F44A3B" w:rsidP="00F44A3B">
            <w:pPr>
              <w:jc w:val="right"/>
            </w:pPr>
            <w:r>
              <w:t>38</w:t>
            </w:r>
          </w:p>
        </w:tc>
      </w:tr>
      <w:tr w:rsidR="00F44A3B"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rPr>
            </w:pPr>
            <w:r>
              <w:rPr>
                <w:rFonts w:ascii="Times New Roman" w:hAnsi="Times New Roman"/>
                <w:sz w:val="28"/>
                <w:szCs w:val="28"/>
              </w:rPr>
              <w:t>22</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Điện công nghiệp</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F44A3B" w:rsidRDefault="00F44A3B" w:rsidP="00F44A3B">
            <w:pPr>
              <w:jc w:val="right"/>
            </w:pPr>
            <w:r>
              <w:t>273</w:t>
            </w:r>
          </w:p>
        </w:tc>
      </w:tr>
      <w:tr w:rsidR="00F44A3B"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F44A3B" w:rsidRPr="000776B1" w:rsidRDefault="001F7B1C" w:rsidP="00F44A3B">
            <w:pPr>
              <w:spacing w:line="264" w:lineRule="auto"/>
              <w:jc w:val="center"/>
              <w:rPr>
                <w:rFonts w:ascii="Times New Roman" w:hAnsi="Times New Roman"/>
                <w:sz w:val="28"/>
                <w:szCs w:val="28"/>
              </w:rPr>
            </w:pPr>
            <w:r>
              <w:rPr>
                <w:rFonts w:ascii="Times New Roman" w:hAnsi="Times New Roman"/>
                <w:sz w:val="28"/>
                <w:szCs w:val="28"/>
              </w:rPr>
              <w:lastRenderedPageBreak/>
              <w:t>23</w:t>
            </w:r>
          </w:p>
        </w:tc>
        <w:tc>
          <w:tcPr>
            <w:tcW w:w="3448" w:type="dxa"/>
            <w:tcBorders>
              <w:top w:val="nil"/>
              <w:left w:val="nil"/>
              <w:bottom w:val="single" w:sz="4" w:space="0" w:color="000000"/>
              <w:right w:val="single" w:sz="4" w:space="0" w:color="000000"/>
            </w:tcBorders>
            <w:vAlign w:val="center"/>
          </w:tcPr>
          <w:p w:rsidR="00F44A3B" w:rsidRPr="00F44A3B" w:rsidRDefault="00F44A3B" w:rsidP="00F44A3B">
            <w:pPr>
              <w:rPr>
                <w:rFonts w:ascii="Times New Roman" w:hAnsi="Times New Roman"/>
                <w:color w:val="000000"/>
              </w:rPr>
            </w:pPr>
            <w:r w:rsidRPr="00F44A3B">
              <w:rPr>
                <w:rFonts w:ascii="Times New Roman" w:hAnsi="Times New Roman"/>
                <w:color w:val="000000"/>
              </w:rPr>
              <w:t>Công nghệ may</w:t>
            </w:r>
          </w:p>
        </w:tc>
        <w:tc>
          <w:tcPr>
            <w:tcW w:w="956"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44A3B" w:rsidRPr="000776B1" w:rsidRDefault="00F44A3B" w:rsidP="00F44A3B">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F44A3B" w:rsidRDefault="00F44A3B" w:rsidP="00F44A3B">
            <w:pPr>
              <w:jc w:val="right"/>
            </w:pPr>
            <w:r>
              <w:t>116</w:t>
            </w: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b/>
                <w:sz w:val="28"/>
                <w:szCs w:val="28"/>
                <w:lang w:eastAsia="ja-JP"/>
              </w:rPr>
            </w:pPr>
            <w:r w:rsidRPr="000776B1">
              <w:rPr>
                <w:rFonts w:ascii="Times New Roman" w:hAnsi="Times New Roman"/>
                <w:b/>
                <w:sz w:val="28"/>
                <w:szCs w:val="28"/>
              </w:rPr>
              <w:t>C</w:t>
            </w:r>
          </w:p>
        </w:tc>
        <w:tc>
          <w:tcPr>
            <w:tcW w:w="3448" w:type="dxa"/>
            <w:tcBorders>
              <w:top w:val="nil"/>
              <w:left w:val="nil"/>
              <w:bottom w:val="single" w:sz="4" w:space="0" w:color="000000"/>
              <w:right w:val="single" w:sz="4" w:space="0" w:color="000000"/>
            </w:tcBorders>
          </w:tcPr>
          <w:p w:rsidR="00C92696" w:rsidRPr="000776B1" w:rsidRDefault="00C92696" w:rsidP="006C5B0F">
            <w:pPr>
              <w:spacing w:line="264" w:lineRule="auto"/>
              <w:jc w:val="both"/>
              <w:rPr>
                <w:rFonts w:ascii="Times New Roman" w:hAnsi="Times New Roman"/>
                <w:b/>
                <w:sz w:val="28"/>
                <w:szCs w:val="28"/>
                <w:lang w:eastAsia="ja-JP"/>
              </w:rPr>
            </w:pPr>
            <w:r w:rsidRPr="000776B1">
              <w:rPr>
                <w:rFonts w:ascii="Times New Roman" w:hAnsi="Times New Roman"/>
                <w:b/>
                <w:sz w:val="28"/>
                <w:szCs w:val="28"/>
              </w:rPr>
              <w:t>CAO ĐẲNG LIÊN THÔNG</w:t>
            </w:r>
          </w:p>
        </w:tc>
        <w:tc>
          <w:tcPr>
            <w:tcW w:w="956"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r w:rsidRPr="000776B1">
              <w:rPr>
                <w:rFonts w:ascii="Times New Roman" w:hAnsi="Times New Roman"/>
                <w:b/>
                <w:sz w:val="28"/>
                <w:szCs w:val="28"/>
              </w:rPr>
              <w:t>48</w:t>
            </w:r>
          </w:p>
        </w:tc>
        <w:tc>
          <w:tcPr>
            <w:tcW w:w="993"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r w:rsidRPr="000776B1">
              <w:rPr>
                <w:rFonts w:ascii="Times New Roman" w:hAnsi="Times New Roman"/>
                <w:b/>
                <w:sz w:val="28"/>
                <w:szCs w:val="28"/>
              </w:rPr>
              <w:t>58</w:t>
            </w:r>
          </w:p>
        </w:tc>
        <w:tc>
          <w:tcPr>
            <w:tcW w:w="1134" w:type="dxa"/>
            <w:tcBorders>
              <w:top w:val="nil"/>
              <w:left w:val="nil"/>
              <w:bottom w:val="single" w:sz="4" w:space="0" w:color="000000"/>
              <w:right w:val="single" w:sz="4" w:space="0" w:color="000000"/>
            </w:tcBorders>
          </w:tcPr>
          <w:p w:rsidR="00C92696" w:rsidRPr="000776B1" w:rsidRDefault="001F7B1C" w:rsidP="006C5B0F">
            <w:pPr>
              <w:spacing w:line="264" w:lineRule="auto"/>
              <w:jc w:val="right"/>
              <w:rPr>
                <w:rFonts w:ascii="Times New Roman" w:hAnsi="Times New Roman"/>
                <w:b/>
                <w:sz w:val="28"/>
                <w:szCs w:val="28"/>
                <w:lang w:eastAsia="ja-JP"/>
              </w:rPr>
            </w:pPr>
            <w:r>
              <w:rPr>
                <w:rFonts w:ascii="Times New Roman" w:hAnsi="Times New Roman"/>
                <w:b/>
                <w:sz w:val="28"/>
                <w:szCs w:val="28"/>
                <w:lang w:eastAsia="ja-JP"/>
              </w:rPr>
              <w:t>82</w:t>
            </w: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Điện - Điện tử</w:t>
            </w:r>
          </w:p>
        </w:tc>
        <w:tc>
          <w:tcPr>
            <w:tcW w:w="956"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1F7B1C" w:rsidRDefault="00C92696" w:rsidP="006C5B0F">
            <w:pPr>
              <w:spacing w:line="264" w:lineRule="auto"/>
              <w:jc w:val="right"/>
              <w:rPr>
                <w:rFonts w:ascii="Times New Roman" w:hAnsi="Times New Roman"/>
                <w:sz w:val="28"/>
                <w:szCs w:val="28"/>
                <w:lang w:eastAsia="ja-JP"/>
              </w:rPr>
            </w:pPr>
            <w:r w:rsidRPr="001F7B1C">
              <w:rPr>
                <w:rFonts w:ascii="Times New Roman" w:hAnsi="Times New Roman"/>
                <w:bCs/>
                <w:sz w:val="28"/>
                <w:szCs w:val="28"/>
              </w:rPr>
              <w:t>29</w:t>
            </w:r>
          </w:p>
        </w:tc>
        <w:tc>
          <w:tcPr>
            <w:tcW w:w="993" w:type="dxa"/>
            <w:tcBorders>
              <w:top w:val="nil"/>
              <w:left w:val="nil"/>
              <w:bottom w:val="single" w:sz="4" w:space="0" w:color="000000"/>
              <w:right w:val="single" w:sz="4" w:space="0" w:color="000000"/>
            </w:tcBorders>
            <w:vAlign w:val="center"/>
          </w:tcPr>
          <w:p w:rsidR="00C92696" w:rsidRPr="001F7B1C" w:rsidRDefault="00C92696" w:rsidP="006C5B0F">
            <w:pPr>
              <w:spacing w:line="264" w:lineRule="auto"/>
              <w:jc w:val="right"/>
              <w:rPr>
                <w:rFonts w:ascii="Times New Roman" w:hAnsi="Times New Roman"/>
                <w:sz w:val="28"/>
                <w:szCs w:val="28"/>
                <w:lang w:eastAsia="ja-JP"/>
              </w:rPr>
            </w:pPr>
            <w:r w:rsidRPr="001F7B1C">
              <w:rPr>
                <w:rFonts w:ascii="Times New Roman" w:hAnsi="Times New Roman"/>
                <w:bCs/>
                <w:sz w:val="28"/>
                <w:szCs w:val="28"/>
              </w:rPr>
              <w:t>21</w:t>
            </w:r>
          </w:p>
        </w:tc>
        <w:tc>
          <w:tcPr>
            <w:tcW w:w="1134" w:type="dxa"/>
            <w:tcBorders>
              <w:top w:val="nil"/>
              <w:left w:val="nil"/>
              <w:bottom w:val="single" w:sz="4" w:space="0" w:color="000000"/>
              <w:right w:val="single" w:sz="4" w:space="0" w:color="000000"/>
            </w:tcBorders>
          </w:tcPr>
          <w:p w:rsidR="00C92696" w:rsidRPr="001F7B1C" w:rsidRDefault="001F7B1C" w:rsidP="001F7B1C">
            <w:pPr>
              <w:spacing w:line="264" w:lineRule="auto"/>
              <w:jc w:val="right"/>
              <w:rPr>
                <w:rFonts w:ascii="Times New Roman" w:hAnsi="Times New Roman"/>
                <w:bCs/>
                <w:sz w:val="28"/>
                <w:szCs w:val="28"/>
              </w:rPr>
            </w:pPr>
            <w:r w:rsidRPr="001F7B1C">
              <w:rPr>
                <w:rFonts w:ascii="Times New Roman" w:hAnsi="Times New Roman"/>
                <w:bCs/>
                <w:sz w:val="28"/>
                <w:szCs w:val="28"/>
              </w:rPr>
              <w:t>29</w:t>
            </w: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Cơ khí</w:t>
            </w:r>
          </w:p>
        </w:tc>
        <w:tc>
          <w:tcPr>
            <w:tcW w:w="956"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1F7B1C" w:rsidRDefault="00C92696" w:rsidP="006C5B0F">
            <w:pPr>
              <w:spacing w:line="264" w:lineRule="auto"/>
              <w:jc w:val="right"/>
              <w:rPr>
                <w:rFonts w:ascii="Times New Roman" w:hAnsi="Times New Roman"/>
                <w:sz w:val="28"/>
                <w:szCs w:val="28"/>
                <w:lang w:eastAsia="ja-JP"/>
              </w:rPr>
            </w:pPr>
            <w:r w:rsidRPr="001F7B1C">
              <w:rPr>
                <w:rFonts w:ascii="Times New Roman" w:hAnsi="Times New Roman"/>
                <w:sz w:val="28"/>
                <w:szCs w:val="28"/>
              </w:rPr>
              <w:t>7</w:t>
            </w:r>
          </w:p>
        </w:tc>
        <w:tc>
          <w:tcPr>
            <w:tcW w:w="993" w:type="dxa"/>
            <w:tcBorders>
              <w:top w:val="nil"/>
              <w:left w:val="nil"/>
              <w:bottom w:val="single" w:sz="4" w:space="0" w:color="000000"/>
              <w:right w:val="single" w:sz="4" w:space="0" w:color="000000"/>
            </w:tcBorders>
            <w:vAlign w:val="center"/>
          </w:tcPr>
          <w:p w:rsidR="00C92696" w:rsidRPr="001F7B1C" w:rsidRDefault="00C92696" w:rsidP="006C5B0F">
            <w:pPr>
              <w:spacing w:line="264" w:lineRule="auto"/>
              <w:jc w:val="right"/>
              <w:rPr>
                <w:rFonts w:ascii="Times New Roman" w:hAnsi="Times New Roman"/>
                <w:sz w:val="28"/>
                <w:szCs w:val="28"/>
                <w:lang w:eastAsia="ja-JP"/>
              </w:rPr>
            </w:pPr>
            <w:r w:rsidRPr="001F7B1C">
              <w:rPr>
                <w:rFonts w:ascii="Times New Roman" w:hAnsi="Times New Roman"/>
                <w:sz w:val="28"/>
                <w:szCs w:val="28"/>
              </w:rPr>
              <w:t>0</w:t>
            </w:r>
          </w:p>
        </w:tc>
        <w:tc>
          <w:tcPr>
            <w:tcW w:w="1134" w:type="dxa"/>
            <w:tcBorders>
              <w:top w:val="nil"/>
              <w:left w:val="nil"/>
              <w:bottom w:val="single" w:sz="4" w:space="0" w:color="000000"/>
              <w:right w:val="single" w:sz="4" w:space="0" w:color="000000"/>
            </w:tcBorders>
          </w:tcPr>
          <w:p w:rsidR="00C92696" w:rsidRPr="001F7B1C" w:rsidRDefault="001F7B1C" w:rsidP="006C5B0F">
            <w:pPr>
              <w:spacing w:line="264" w:lineRule="auto"/>
              <w:jc w:val="right"/>
              <w:rPr>
                <w:rFonts w:ascii="Times New Roman" w:hAnsi="Times New Roman"/>
                <w:sz w:val="28"/>
                <w:szCs w:val="28"/>
                <w:lang w:eastAsia="ja-JP"/>
              </w:rPr>
            </w:pPr>
            <w:r w:rsidRPr="001F7B1C">
              <w:rPr>
                <w:rFonts w:ascii="Times New Roman" w:hAnsi="Times New Roman"/>
                <w:sz w:val="28"/>
                <w:szCs w:val="28"/>
                <w:lang w:eastAsia="ja-JP"/>
              </w:rPr>
              <w:t>20</w:t>
            </w: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Ô tô</w:t>
            </w:r>
          </w:p>
        </w:tc>
        <w:tc>
          <w:tcPr>
            <w:tcW w:w="956"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1F7B1C" w:rsidRDefault="00C92696" w:rsidP="006C5B0F">
            <w:pPr>
              <w:spacing w:line="264" w:lineRule="auto"/>
              <w:jc w:val="right"/>
              <w:rPr>
                <w:rFonts w:ascii="Times New Roman" w:hAnsi="Times New Roman"/>
                <w:sz w:val="28"/>
                <w:szCs w:val="28"/>
                <w:lang w:eastAsia="ja-JP"/>
              </w:rPr>
            </w:pPr>
            <w:r w:rsidRPr="001F7B1C">
              <w:rPr>
                <w:rFonts w:ascii="Times New Roman" w:hAnsi="Times New Roman"/>
                <w:sz w:val="28"/>
                <w:szCs w:val="28"/>
              </w:rPr>
              <w:t>12</w:t>
            </w:r>
          </w:p>
        </w:tc>
        <w:tc>
          <w:tcPr>
            <w:tcW w:w="993" w:type="dxa"/>
            <w:tcBorders>
              <w:top w:val="nil"/>
              <w:left w:val="nil"/>
              <w:bottom w:val="single" w:sz="4" w:space="0" w:color="000000"/>
              <w:right w:val="single" w:sz="4" w:space="0" w:color="000000"/>
            </w:tcBorders>
            <w:vAlign w:val="center"/>
          </w:tcPr>
          <w:p w:rsidR="00C92696" w:rsidRPr="001F7B1C" w:rsidRDefault="00C92696" w:rsidP="006C5B0F">
            <w:pPr>
              <w:spacing w:line="264" w:lineRule="auto"/>
              <w:jc w:val="right"/>
              <w:rPr>
                <w:rFonts w:ascii="Times New Roman" w:hAnsi="Times New Roman"/>
                <w:sz w:val="28"/>
                <w:szCs w:val="28"/>
                <w:lang w:eastAsia="ja-JP"/>
              </w:rPr>
            </w:pPr>
            <w:r w:rsidRPr="001F7B1C">
              <w:rPr>
                <w:rFonts w:ascii="Times New Roman" w:hAnsi="Times New Roman"/>
                <w:sz w:val="28"/>
                <w:szCs w:val="28"/>
              </w:rPr>
              <w:t>23</w:t>
            </w:r>
          </w:p>
        </w:tc>
        <w:tc>
          <w:tcPr>
            <w:tcW w:w="1134" w:type="dxa"/>
            <w:tcBorders>
              <w:top w:val="nil"/>
              <w:left w:val="nil"/>
              <w:bottom w:val="single" w:sz="4" w:space="0" w:color="000000"/>
              <w:right w:val="single" w:sz="4" w:space="0" w:color="000000"/>
            </w:tcBorders>
          </w:tcPr>
          <w:p w:rsidR="00C92696" w:rsidRPr="001F7B1C" w:rsidRDefault="001F7B1C" w:rsidP="006C5B0F">
            <w:pPr>
              <w:spacing w:line="264" w:lineRule="auto"/>
              <w:jc w:val="right"/>
              <w:rPr>
                <w:rFonts w:ascii="Times New Roman" w:hAnsi="Times New Roman"/>
                <w:sz w:val="28"/>
                <w:szCs w:val="28"/>
                <w:lang w:eastAsia="ja-JP"/>
              </w:rPr>
            </w:pPr>
            <w:r w:rsidRPr="001F7B1C">
              <w:rPr>
                <w:rFonts w:ascii="Times New Roman" w:hAnsi="Times New Roman"/>
                <w:sz w:val="28"/>
                <w:szCs w:val="28"/>
                <w:lang w:eastAsia="ja-JP"/>
              </w:rPr>
              <w:t>21</w:t>
            </w: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both"/>
              <w:rPr>
                <w:rFonts w:ascii="Times New Roman" w:hAnsi="Times New Roman"/>
                <w:b/>
                <w:sz w:val="28"/>
                <w:szCs w:val="28"/>
                <w:lang w:eastAsia="ja-JP"/>
              </w:rPr>
            </w:pPr>
            <w:r w:rsidRPr="000776B1">
              <w:rPr>
                <w:rFonts w:ascii="Times New Roman" w:hAnsi="Times New Roman"/>
                <w:sz w:val="28"/>
                <w:szCs w:val="28"/>
              </w:rPr>
              <w:t>Công nghệ thông tin</w:t>
            </w:r>
          </w:p>
        </w:tc>
        <w:tc>
          <w:tcPr>
            <w:tcW w:w="956"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C92696" w:rsidRPr="001F7B1C" w:rsidRDefault="00C92696" w:rsidP="006C5B0F">
            <w:pPr>
              <w:spacing w:line="264" w:lineRule="auto"/>
              <w:jc w:val="right"/>
              <w:rPr>
                <w:rFonts w:ascii="Times New Roman" w:hAnsi="Times New Roman"/>
                <w:sz w:val="28"/>
                <w:szCs w:val="28"/>
                <w:lang w:eastAsia="ja-JP"/>
              </w:rPr>
            </w:pPr>
            <w:r w:rsidRPr="001F7B1C">
              <w:rPr>
                <w:rFonts w:ascii="Times New Roman" w:hAnsi="Times New Roman"/>
                <w:sz w:val="28"/>
                <w:szCs w:val="28"/>
              </w:rPr>
              <w:t>0</w:t>
            </w:r>
          </w:p>
        </w:tc>
        <w:tc>
          <w:tcPr>
            <w:tcW w:w="993" w:type="dxa"/>
            <w:tcBorders>
              <w:top w:val="nil"/>
              <w:left w:val="nil"/>
              <w:bottom w:val="single" w:sz="4" w:space="0" w:color="000000"/>
              <w:right w:val="single" w:sz="4" w:space="0" w:color="000000"/>
            </w:tcBorders>
            <w:vAlign w:val="center"/>
          </w:tcPr>
          <w:p w:rsidR="00C92696" w:rsidRPr="001F7B1C" w:rsidRDefault="00C92696" w:rsidP="006C5B0F">
            <w:pPr>
              <w:spacing w:line="264" w:lineRule="auto"/>
              <w:jc w:val="right"/>
              <w:rPr>
                <w:rFonts w:ascii="Times New Roman" w:hAnsi="Times New Roman"/>
                <w:sz w:val="28"/>
                <w:szCs w:val="28"/>
                <w:lang w:eastAsia="ja-JP"/>
              </w:rPr>
            </w:pPr>
            <w:r w:rsidRPr="001F7B1C">
              <w:rPr>
                <w:rFonts w:ascii="Times New Roman" w:hAnsi="Times New Roman"/>
                <w:sz w:val="28"/>
                <w:szCs w:val="28"/>
              </w:rPr>
              <w:t>14</w:t>
            </w:r>
          </w:p>
        </w:tc>
        <w:tc>
          <w:tcPr>
            <w:tcW w:w="1134" w:type="dxa"/>
            <w:tcBorders>
              <w:top w:val="nil"/>
              <w:left w:val="nil"/>
              <w:bottom w:val="single" w:sz="4" w:space="0" w:color="000000"/>
              <w:right w:val="single" w:sz="4" w:space="0" w:color="000000"/>
            </w:tcBorders>
          </w:tcPr>
          <w:p w:rsidR="00C92696" w:rsidRPr="001F7B1C" w:rsidRDefault="001F7B1C" w:rsidP="006C5B0F">
            <w:pPr>
              <w:spacing w:line="264" w:lineRule="auto"/>
              <w:jc w:val="right"/>
              <w:rPr>
                <w:rFonts w:ascii="Times New Roman" w:hAnsi="Times New Roman"/>
                <w:sz w:val="28"/>
                <w:szCs w:val="28"/>
                <w:lang w:eastAsia="ja-JP"/>
              </w:rPr>
            </w:pPr>
            <w:r w:rsidRPr="001F7B1C">
              <w:rPr>
                <w:rFonts w:ascii="Times New Roman" w:hAnsi="Times New Roman"/>
                <w:sz w:val="28"/>
                <w:szCs w:val="28"/>
                <w:lang w:eastAsia="ja-JP"/>
              </w:rPr>
              <w:t>12</w:t>
            </w: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b/>
                <w:sz w:val="28"/>
                <w:szCs w:val="28"/>
                <w:lang w:eastAsia="ja-JP"/>
              </w:rPr>
            </w:pPr>
            <w:r w:rsidRPr="000776B1">
              <w:rPr>
                <w:rFonts w:ascii="Times New Roman" w:hAnsi="Times New Roman"/>
                <w:b/>
                <w:sz w:val="28"/>
                <w:szCs w:val="28"/>
              </w:rPr>
              <w:t>D</w:t>
            </w:r>
          </w:p>
        </w:tc>
        <w:tc>
          <w:tcPr>
            <w:tcW w:w="3448" w:type="dxa"/>
            <w:tcBorders>
              <w:top w:val="nil"/>
              <w:left w:val="nil"/>
              <w:bottom w:val="single" w:sz="4" w:space="0" w:color="000000"/>
              <w:right w:val="single" w:sz="4" w:space="0" w:color="000000"/>
            </w:tcBorders>
          </w:tcPr>
          <w:p w:rsidR="00C92696" w:rsidRPr="000776B1" w:rsidRDefault="00C92696" w:rsidP="006C5B0F">
            <w:pPr>
              <w:spacing w:line="264" w:lineRule="auto"/>
              <w:jc w:val="both"/>
              <w:rPr>
                <w:rFonts w:ascii="Times New Roman" w:hAnsi="Times New Roman"/>
                <w:b/>
                <w:sz w:val="28"/>
                <w:szCs w:val="28"/>
                <w:lang w:eastAsia="ja-JP"/>
              </w:rPr>
            </w:pPr>
            <w:r w:rsidRPr="000776B1">
              <w:rPr>
                <w:rFonts w:ascii="Times New Roman" w:hAnsi="Times New Roman"/>
                <w:b/>
                <w:sz w:val="28"/>
                <w:szCs w:val="28"/>
              </w:rPr>
              <w:t>TRUNG CẤP CHUYÊN NGHIỆP</w:t>
            </w:r>
          </w:p>
        </w:tc>
        <w:tc>
          <w:tcPr>
            <w:tcW w:w="956"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r w:rsidRPr="000776B1">
              <w:rPr>
                <w:rFonts w:ascii="Times New Roman" w:hAnsi="Times New Roman"/>
                <w:b/>
                <w:sz w:val="28"/>
                <w:szCs w:val="28"/>
              </w:rPr>
              <w:t>441</w:t>
            </w:r>
          </w:p>
        </w:tc>
        <w:tc>
          <w:tcPr>
            <w:tcW w:w="992"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r w:rsidRPr="000776B1">
              <w:rPr>
                <w:rFonts w:ascii="Times New Roman" w:hAnsi="Times New Roman"/>
                <w:b/>
                <w:sz w:val="28"/>
                <w:szCs w:val="28"/>
              </w:rPr>
              <w:t>406</w:t>
            </w:r>
          </w:p>
        </w:tc>
        <w:tc>
          <w:tcPr>
            <w:tcW w:w="908"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r w:rsidRPr="000776B1">
              <w:rPr>
                <w:rFonts w:ascii="Times New Roman" w:hAnsi="Times New Roman"/>
                <w:b/>
                <w:sz w:val="28"/>
                <w:szCs w:val="28"/>
              </w:rPr>
              <w:t>422</w:t>
            </w:r>
          </w:p>
        </w:tc>
        <w:tc>
          <w:tcPr>
            <w:tcW w:w="993"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r w:rsidRPr="000776B1">
              <w:rPr>
                <w:rFonts w:ascii="Times New Roman" w:hAnsi="Times New Roman"/>
                <w:b/>
                <w:sz w:val="28"/>
                <w:szCs w:val="28"/>
              </w:rPr>
              <w:t>503</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C92696" w:rsidRPr="000776B1" w:rsidRDefault="00C92696" w:rsidP="006C5B0F">
            <w:pPr>
              <w:spacing w:line="264" w:lineRule="auto"/>
              <w:jc w:val="both"/>
              <w:rPr>
                <w:rFonts w:ascii="Times New Roman" w:hAnsi="Times New Roman"/>
                <w:b/>
                <w:sz w:val="28"/>
                <w:szCs w:val="28"/>
                <w:lang w:eastAsia="ja-JP"/>
              </w:rPr>
            </w:pPr>
            <w:r w:rsidRPr="000776B1">
              <w:rPr>
                <w:rFonts w:ascii="Times New Roman" w:hAnsi="Times New Roman"/>
                <w:sz w:val="28"/>
                <w:szCs w:val="28"/>
              </w:rPr>
              <w:t>Điện công nghiệp và dân dụng</w:t>
            </w:r>
          </w:p>
        </w:tc>
        <w:tc>
          <w:tcPr>
            <w:tcW w:w="956"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105</w:t>
            </w:r>
          </w:p>
        </w:tc>
        <w:tc>
          <w:tcPr>
            <w:tcW w:w="992"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77</w:t>
            </w:r>
          </w:p>
        </w:tc>
        <w:tc>
          <w:tcPr>
            <w:tcW w:w="908"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113</w:t>
            </w:r>
          </w:p>
        </w:tc>
        <w:tc>
          <w:tcPr>
            <w:tcW w:w="993"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75</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C92696" w:rsidRPr="000776B1" w:rsidRDefault="00C92696" w:rsidP="006C5B0F">
            <w:pPr>
              <w:spacing w:line="264" w:lineRule="auto"/>
              <w:jc w:val="both"/>
              <w:rPr>
                <w:rFonts w:ascii="Times New Roman" w:hAnsi="Times New Roman"/>
                <w:b/>
                <w:sz w:val="28"/>
                <w:szCs w:val="28"/>
                <w:lang w:eastAsia="ja-JP"/>
              </w:rPr>
            </w:pPr>
            <w:r w:rsidRPr="000776B1">
              <w:rPr>
                <w:rFonts w:ascii="Times New Roman" w:hAnsi="Times New Roman"/>
                <w:sz w:val="28"/>
                <w:szCs w:val="28"/>
              </w:rPr>
              <w:t>Bảo trì và sửa chữa ô tô</w:t>
            </w:r>
          </w:p>
        </w:tc>
        <w:tc>
          <w:tcPr>
            <w:tcW w:w="956"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108</w:t>
            </w:r>
          </w:p>
        </w:tc>
        <w:tc>
          <w:tcPr>
            <w:tcW w:w="992"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123</w:t>
            </w:r>
          </w:p>
        </w:tc>
        <w:tc>
          <w:tcPr>
            <w:tcW w:w="908"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126</w:t>
            </w:r>
          </w:p>
        </w:tc>
        <w:tc>
          <w:tcPr>
            <w:tcW w:w="993"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241</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bottom"/>
          </w:tcPr>
          <w:p w:rsidR="00C92696" w:rsidRPr="000776B1" w:rsidRDefault="00C92696" w:rsidP="006C5B0F">
            <w:pPr>
              <w:spacing w:line="264" w:lineRule="auto"/>
              <w:jc w:val="both"/>
              <w:rPr>
                <w:rFonts w:ascii="Times New Roman" w:hAnsi="Times New Roman"/>
                <w:b/>
                <w:sz w:val="28"/>
                <w:szCs w:val="28"/>
                <w:lang w:eastAsia="ja-JP"/>
              </w:rPr>
            </w:pPr>
            <w:r w:rsidRPr="000776B1">
              <w:rPr>
                <w:rFonts w:ascii="Times New Roman" w:hAnsi="Times New Roman"/>
                <w:sz w:val="28"/>
                <w:szCs w:val="28"/>
              </w:rPr>
              <w:t>Quản trị mạng máy tính</w:t>
            </w:r>
          </w:p>
        </w:tc>
        <w:tc>
          <w:tcPr>
            <w:tcW w:w="956"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60</w:t>
            </w:r>
          </w:p>
        </w:tc>
        <w:tc>
          <w:tcPr>
            <w:tcW w:w="992"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30</w:t>
            </w:r>
          </w:p>
        </w:tc>
        <w:tc>
          <w:tcPr>
            <w:tcW w:w="908"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73</w:t>
            </w:r>
          </w:p>
        </w:tc>
        <w:tc>
          <w:tcPr>
            <w:tcW w:w="993"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132</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bottom"/>
          </w:tcPr>
          <w:p w:rsidR="00C92696" w:rsidRPr="000776B1" w:rsidRDefault="00C92696" w:rsidP="006C5B0F">
            <w:pPr>
              <w:spacing w:line="264" w:lineRule="auto"/>
              <w:jc w:val="both"/>
              <w:rPr>
                <w:rFonts w:ascii="Times New Roman" w:hAnsi="Times New Roman"/>
                <w:b/>
                <w:sz w:val="28"/>
                <w:szCs w:val="28"/>
                <w:lang w:eastAsia="ja-JP"/>
              </w:rPr>
            </w:pPr>
            <w:r w:rsidRPr="000776B1">
              <w:rPr>
                <w:rFonts w:ascii="Times New Roman" w:hAnsi="Times New Roman"/>
                <w:sz w:val="28"/>
                <w:szCs w:val="28"/>
              </w:rPr>
              <w:t>Điện tử công nghiệp</w:t>
            </w:r>
          </w:p>
        </w:tc>
        <w:tc>
          <w:tcPr>
            <w:tcW w:w="956"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32</w:t>
            </w:r>
          </w:p>
        </w:tc>
        <w:tc>
          <w:tcPr>
            <w:tcW w:w="992"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18</w:t>
            </w:r>
          </w:p>
        </w:tc>
        <w:tc>
          <w:tcPr>
            <w:tcW w:w="908"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3"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bottom"/>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 chuyên ngành Điện lạnh</w:t>
            </w:r>
          </w:p>
        </w:tc>
        <w:tc>
          <w:tcPr>
            <w:tcW w:w="956"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53</w:t>
            </w:r>
          </w:p>
        </w:tc>
        <w:tc>
          <w:tcPr>
            <w:tcW w:w="992"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56</w:t>
            </w:r>
          </w:p>
        </w:tc>
        <w:tc>
          <w:tcPr>
            <w:tcW w:w="908"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54</w:t>
            </w:r>
          </w:p>
        </w:tc>
        <w:tc>
          <w:tcPr>
            <w:tcW w:w="993"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bottom"/>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may và thời trang</w:t>
            </w:r>
          </w:p>
        </w:tc>
        <w:tc>
          <w:tcPr>
            <w:tcW w:w="956"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30</w:t>
            </w:r>
          </w:p>
        </w:tc>
        <w:tc>
          <w:tcPr>
            <w:tcW w:w="992"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35</w:t>
            </w:r>
          </w:p>
        </w:tc>
        <w:tc>
          <w:tcPr>
            <w:tcW w:w="908"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11</w:t>
            </w:r>
          </w:p>
        </w:tc>
        <w:tc>
          <w:tcPr>
            <w:tcW w:w="993"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55</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bottom"/>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Cơ khí chế tạo</w:t>
            </w:r>
          </w:p>
        </w:tc>
        <w:tc>
          <w:tcPr>
            <w:tcW w:w="956"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53</w:t>
            </w:r>
          </w:p>
        </w:tc>
        <w:tc>
          <w:tcPr>
            <w:tcW w:w="992"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08"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r w:rsidRPr="00097A72">
              <w:rPr>
                <w:rFonts w:ascii="Times New Roman" w:hAnsi="Times New Roman"/>
                <w:bCs/>
                <w:sz w:val="28"/>
                <w:szCs w:val="28"/>
              </w:rPr>
              <w:t>45</w:t>
            </w:r>
          </w:p>
        </w:tc>
        <w:tc>
          <w:tcPr>
            <w:tcW w:w="993" w:type="dxa"/>
            <w:tcBorders>
              <w:top w:val="nil"/>
              <w:left w:val="nil"/>
              <w:bottom w:val="single" w:sz="4" w:space="0" w:color="000000"/>
              <w:right w:val="single" w:sz="4" w:space="0" w:color="000000"/>
            </w:tcBorders>
            <w:vAlign w:val="center"/>
          </w:tcPr>
          <w:p w:rsidR="00C92696" w:rsidRPr="00097A72" w:rsidRDefault="00C92696" w:rsidP="006C5B0F">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b/>
                <w:sz w:val="28"/>
                <w:szCs w:val="28"/>
                <w:lang w:eastAsia="ja-JP"/>
              </w:rPr>
            </w:pPr>
            <w:r w:rsidRPr="000776B1">
              <w:rPr>
                <w:rFonts w:ascii="Times New Roman" w:hAnsi="Times New Roman"/>
                <w:b/>
                <w:sz w:val="28"/>
                <w:szCs w:val="28"/>
              </w:rPr>
              <w:t>E</w:t>
            </w:r>
          </w:p>
        </w:tc>
        <w:tc>
          <w:tcPr>
            <w:tcW w:w="3448" w:type="dxa"/>
            <w:tcBorders>
              <w:top w:val="nil"/>
              <w:left w:val="nil"/>
              <w:bottom w:val="single" w:sz="4" w:space="0" w:color="000000"/>
              <w:right w:val="single" w:sz="4" w:space="0" w:color="000000"/>
            </w:tcBorders>
          </w:tcPr>
          <w:p w:rsidR="00C92696" w:rsidRPr="000776B1" w:rsidRDefault="00C92696" w:rsidP="006C5B0F">
            <w:pPr>
              <w:spacing w:line="264" w:lineRule="auto"/>
              <w:jc w:val="both"/>
              <w:rPr>
                <w:rFonts w:ascii="Times New Roman" w:hAnsi="Times New Roman"/>
                <w:b/>
                <w:sz w:val="28"/>
                <w:szCs w:val="28"/>
                <w:lang w:eastAsia="ja-JP"/>
              </w:rPr>
            </w:pPr>
            <w:r w:rsidRPr="000776B1">
              <w:rPr>
                <w:rFonts w:ascii="Times New Roman" w:hAnsi="Times New Roman"/>
                <w:b/>
                <w:sz w:val="28"/>
                <w:szCs w:val="28"/>
              </w:rPr>
              <w:t>TRUNG CẤP</w:t>
            </w:r>
          </w:p>
        </w:tc>
        <w:tc>
          <w:tcPr>
            <w:tcW w:w="956"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b/>
                <w:bCs/>
                <w:sz w:val="28"/>
                <w:szCs w:val="28"/>
                <w:lang w:eastAsia="ja-JP"/>
              </w:rPr>
            </w:pPr>
          </w:p>
        </w:tc>
        <w:tc>
          <w:tcPr>
            <w:tcW w:w="1134" w:type="dxa"/>
            <w:tcBorders>
              <w:top w:val="nil"/>
              <w:left w:val="nil"/>
              <w:bottom w:val="single" w:sz="4" w:space="0" w:color="000000"/>
              <w:right w:val="single" w:sz="4" w:space="0" w:color="000000"/>
            </w:tcBorders>
          </w:tcPr>
          <w:p w:rsidR="00C92696" w:rsidRPr="000776B1" w:rsidRDefault="001F7B1C" w:rsidP="001F7B1C">
            <w:pPr>
              <w:spacing w:line="264" w:lineRule="auto"/>
              <w:jc w:val="right"/>
              <w:rPr>
                <w:rFonts w:ascii="Times New Roman" w:hAnsi="Times New Roman"/>
                <w:b/>
                <w:sz w:val="28"/>
                <w:szCs w:val="28"/>
                <w:lang w:eastAsia="ja-JP"/>
              </w:rPr>
            </w:pPr>
            <w:r>
              <w:rPr>
                <w:rFonts w:ascii="Times New Roman" w:hAnsi="Times New Roman"/>
                <w:b/>
                <w:sz w:val="28"/>
                <w:szCs w:val="28"/>
              </w:rPr>
              <w:t>1382</w:t>
            </w:r>
          </w:p>
        </w:tc>
      </w:tr>
      <w:tr w:rsidR="001F7B1C" w:rsidRPr="000776B1" w:rsidTr="00652570">
        <w:trPr>
          <w:trHeight w:val="375"/>
          <w:jc w:val="center"/>
        </w:trPr>
        <w:tc>
          <w:tcPr>
            <w:tcW w:w="743" w:type="dxa"/>
            <w:tcBorders>
              <w:top w:val="nil"/>
              <w:left w:val="single" w:sz="4" w:space="0" w:color="000000"/>
              <w:bottom w:val="single" w:sz="4" w:space="0" w:color="000000"/>
              <w:right w:val="single" w:sz="4" w:space="0" w:color="000000"/>
            </w:tcBorders>
          </w:tcPr>
          <w:p w:rsidR="001F7B1C" w:rsidRPr="000776B1" w:rsidRDefault="001F7B1C" w:rsidP="001F7B1C">
            <w:pPr>
              <w:spacing w:line="264" w:lineRule="auto"/>
              <w:jc w:val="center"/>
              <w:rPr>
                <w:rFonts w:ascii="Times New Roman" w:hAnsi="Times New Roman"/>
                <w:sz w:val="28"/>
                <w:szCs w:val="28"/>
                <w:lang w:eastAsia="ja-JP"/>
              </w:rPr>
            </w:pPr>
            <w:r>
              <w:rPr>
                <w:rFonts w:ascii="Times New Roman" w:hAnsi="Times New Roman"/>
                <w:sz w:val="28"/>
                <w:szCs w:val="28"/>
                <w:lang w:eastAsia="ja-JP"/>
              </w:rPr>
              <w:t>1</w:t>
            </w:r>
          </w:p>
        </w:tc>
        <w:tc>
          <w:tcPr>
            <w:tcW w:w="3448" w:type="dxa"/>
            <w:tcBorders>
              <w:top w:val="nil"/>
              <w:left w:val="nil"/>
              <w:bottom w:val="single" w:sz="4" w:space="0" w:color="000000"/>
              <w:right w:val="single" w:sz="4" w:space="0" w:color="000000"/>
            </w:tcBorders>
            <w:vAlign w:val="center"/>
          </w:tcPr>
          <w:p w:rsidR="001F7B1C" w:rsidRPr="00F44A3B" w:rsidRDefault="001F7B1C" w:rsidP="001F7B1C">
            <w:pPr>
              <w:rPr>
                <w:rFonts w:ascii="Times New Roman" w:hAnsi="Times New Roman"/>
                <w:color w:val="000000"/>
              </w:rPr>
            </w:pPr>
            <w:r w:rsidRPr="00F44A3B">
              <w:rPr>
                <w:rFonts w:ascii="Times New Roman" w:hAnsi="Times New Roman"/>
                <w:color w:val="000000"/>
              </w:rPr>
              <w:t>Công nghệ kỹ thuật phần cứng máy tính</w:t>
            </w:r>
          </w:p>
        </w:tc>
        <w:tc>
          <w:tcPr>
            <w:tcW w:w="956"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1F7B1C" w:rsidRDefault="001F7B1C" w:rsidP="001F7B1C">
            <w:pPr>
              <w:jc w:val="center"/>
              <w:rPr>
                <w:color w:val="000000"/>
              </w:rPr>
            </w:pPr>
            <w:r>
              <w:rPr>
                <w:color w:val="000000"/>
              </w:rPr>
              <w:t>54</w:t>
            </w:r>
          </w:p>
        </w:tc>
      </w:tr>
      <w:tr w:rsidR="001F7B1C" w:rsidRPr="000776B1" w:rsidTr="00652570">
        <w:trPr>
          <w:trHeight w:val="375"/>
          <w:jc w:val="center"/>
        </w:trPr>
        <w:tc>
          <w:tcPr>
            <w:tcW w:w="743" w:type="dxa"/>
            <w:tcBorders>
              <w:top w:val="nil"/>
              <w:left w:val="single" w:sz="4" w:space="0" w:color="000000"/>
              <w:bottom w:val="single" w:sz="4" w:space="0" w:color="000000"/>
              <w:right w:val="single" w:sz="4" w:space="0" w:color="000000"/>
            </w:tcBorders>
          </w:tcPr>
          <w:p w:rsidR="001F7B1C" w:rsidRPr="000776B1" w:rsidRDefault="001F7B1C" w:rsidP="001F7B1C">
            <w:pPr>
              <w:spacing w:line="264" w:lineRule="auto"/>
              <w:jc w:val="center"/>
              <w:rPr>
                <w:rFonts w:ascii="Times New Roman" w:hAnsi="Times New Roman"/>
                <w:sz w:val="28"/>
                <w:szCs w:val="28"/>
                <w:lang w:eastAsia="ja-JP"/>
              </w:rPr>
            </w:pPr>
            <w:r>
              <w:rPr>
                <w:rFonts w:ascii="Times New Roman" w:hAnsi="Times New Roman"/>
                <w:sz w:val="28"/>
                <w:szCs w:val="28"/>
                <w:lang w:eastAsia="ja-JP"/>
              </w:rPr>
              <w:t>2</w:t>
            </w:r>
          </w:p>
        </w:tc>
        <w:tc>
          <w:tcPr>
            <w:tcW w:w="3448" w:type="dxa"/>
            <w:tcBorders>
              <w:top w:val="nil"/>
              <w:left w:val="nil"/>
              <w:bottom w:val="single" w:sz="4" w:space="0" w:color="000000"/>
              <w:right w:val="single" w:sz="4" w:space="0" w:color="000000"/>
            </w:tcBorders>
            <w:vAlign w:val="center"/>
          </w:tcPr>
          <w:p w:rsidR="001F7B1C" w:rsidRPr="00F44A3B" w:rsidRDefault="001F7B1C" w:rsidP="001F7B1C">
            <w:pPr>
              <w:rPr>
                <w:rFonts w:ascii="Times New Roman" w:hAnsi="Times New Roman"/>
                <w:color w:val="000000"/>
              </w:rPr>
            </w:pPr>
            <w:r w:rsidRPr="00F44A3B">
              <w:rPr>
                <w:rFonts w:ascii="Times New Roman" w:hAnsi="Times New Roman"/>
                <w:color w:val="000000"/>
              </w:rPr>
              <w:t>Lập trình máy tính</w:t>
            </w:r>
          </w:p>
        </w:tc>
        <w:tc>
          <w:tcPr>
            <w:tcW w:w="956"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1F7B1C" w:rsidRDefault="001F7B1C" w:rsidP="001F7B1C">
            <w:pPr>
              <w:jc w:val="center"/>
              <w:rPr>
                <w:color w:val="000000"/>
              </w:rPr>
            </w:pPr>
            <w:r>
              <w:rPr>
                <w:color w:val="000000"/>
              </w:rPr>
              <w:t>71</w:t>
            </w:r>
          </w:p>
        </w:tc>
      </w:tr>
      <w:tr w:rsidR="001F7B1C" w:rsidRPr="000776B1" w:rsidTr="00652570">
        <w:trPr>
          <w:trHeight w:val="375"/>
          <w:jc w:val="center"/>
        </w:trPr>
        <w:tc>
          <w:tcPr>
            <w:tcW w:w="743" w:type="dxa"/>
            <w:tcBorders>
              <w:top w:val="nil"/>
              <w:left w:val="single" w:sz="4" w:space="0" w:color="000000"/>
              <w:bottom w:val="single" w:sz="4" w:space="0" w:color="000000"/>
              <w:right w:val="single" w:sz="4" w:space="0" w:color="000000"/>
            </w:tcBorders>
          </w:tcPr>
          <w:p w:rsidR="001F7B1C" w:rsidRPr="000776B1" w:rsidRDefault="001F7B1C" w:rsidP="001F7B1C">
            <w:pPr>
              <w:spacing w:line="264" w:lineRule="auto"/>
              <w:jc w:val="center"/>
              <w:rPr>
                <w:rFonts w:ascii="Times New Roman" w:hAnsi="Times New Roman"/>
                <w:sz w:val="28"/>
                <w:szCs w:val="28"/>
                <w:lang w:eastAsia="ja-JP"/>
              </w:rPr>
            </w:pPr>
            <w:r>
              <w:rPr>
                <w:rFonts w:ascii="Times New Roman" w:hAnsi="Times New Roman"/>
                <w:sz w:val="28"/>
                <w:szCs w:val="28"/>
                <w:lang w:eastAsia="ja-JP"/>
              </w:rPr>
              <w:t>3</w:t>
            </w:r>
          </w:p>
        </w:tc>
        <w:tc>
          <w:tcPr>
            <w:tcW w:w="3448" w:type="dxa"/>
            <w:tcBorders>
              <w:top w:val="nil"/>
              <w:left w:val="nil"/>
              <w:bottom w:val="single" w:sz="4" w:space="0" w:color="000000"/>
              <w:right w:val="single" w:sz="4" w:space="0" w:color="000000"/>
            </w:tcBorders>
            <w:vAlign w:val="center"/>
          </w:tcPr>
          <w:p w:rsidR="001F7B1C" w:rsidRPr="00F44A3B" w:rsidRDefault="001F7B1C" w:rsidP="001F7B1C">
            <w:pPr>
              <w:rPr>
                <w:rFonts w:ascii="Times New Roman" w:hAnsi="Times New Roman"/>
                <w:color w:val="000000"/>
              </w:rPr>
            </w:pPr>
            <w:r w:rsidRPr="00F44A3B">
              <w:rPr>
                <w:rFonts w:ascii="Times New Roman" w:hAnsi="Times New Roman"/>
                <w:color w:val="000000"/>
              </w:rPr>
              <w:t>Tin học ứng dụng</w:t>
            </w:r>
          </w:p>
        </w:tc>
        <w:tc>
          <w:tcPr>
            <w:tcW w:w="956"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1F7B1C" w:rsidRDefault="001F7B1C" w:rsidP="001F7B1C">
            <w:pPr>
              <w:jc w:val="center"/>
              <w:rPr>
                <w:color w:val="000000"/>
              </w:rPr>
            </w:pPr>
            <w:r>
              <w:rPr>
                <w:color w:val="000000"/>
              </w:rPr>
              <w:t>78</w:t>
            </w:r>
          </w:p>
        </w:tc>
      </w:tr>
      <w:tr w:rsidR="001F7B1C" w:rsidRPr="000776B1" w:rsidTr="00652570">
        <w:trPr>
          <w:trHeight w:val="375"/>
          <w:jc w:val="center"/>
        </w:trPr>
        <w:tc>
          <w:tcPr>
            <w:tcW w:w="743" w:type="dxa"/>
            <w:tcBorders>
              <w:top w:val="nil"/>
              <w:left w:val="single" w:sz="4" w:space="0" w:color="000000"/>
              <w:bottom w:val="single" w:sz="4" w:space="0" w:color="000000"/>
              <w:right w:val="single" w:sz="4" w:space="0" w:color="000000"/>
            </w:tcBorders>
          </w:tcPr>
          <w:p w:rsidR="001F7B1C" w:rsidRPr="000776B1" w:rsidRDefault="001F7B1C" w:rsidP="001F7B1C">
            <w:pPr>
              <w:spacing w:line="264" w:lineRule="auto"/>
              <w:jc w:val="center"/>
              <w:rPr>
                <w:rFonts w:ascii="Times New Roman" w:hAnsi="Times New Roman"/>
                <w:sz w:val="28"/>
                <w:szCs w:val="28"/>
                <w:lang w:eastAsia="ja-JP"/>
              </w:rPr>
            </w:pPr>
            <w:r>
              <w:rPr>
                <w:rFonts w:ascii="Times New Roman" w:hAnsi="Times New Roman"/>
                <w:sz w:val="28"/>
                <w:szCs w:val="28"/>
                <w:lang w:eastAsia="ja-JP"/>
              </w:rPr>
              <w:t>4</w:t>
            </w:r>
          </w:p>
        </w:tc>
        <w:tc>
          <w:tcPr>
            <w:tcW w:w="3448" w:type="dxa"/>
            <w:tcBorders>
              <w:top w:val="nil"/>
              <w:left w:val="nil"/>
              <w:bottom w:val="single" w:sz="4" w:space="0" w:color="000000"/>
              <w:right w:val="single" w:sz="4" w:space="0" w:color="000000"/>
            </w:tcBorders>
            <w:vAlign w:val="center"/>
          </w:tcPr>
          <w:p w:rsidR="001F7B1C" w:rsidRPr="00F44A3B" w:rsidRDefault="001F7B1C" w:rsidP="001F7B1C">
            <w:pPr>
              <w:rPr>
                <w:rFonts w:ascii="Times New Roman" w:hAnsi="Times New Roman"/>
                <w:color w:val="000000"/>
              </w:rPr>
            </w:pPr>
            <w:r w:rsidRPr="00F44A3B">
              <w:rPr>
                <w:rFonts w:ascii="Times New Roman" w:hAnsi="Times New Roman"/>
                <w:color w:val="000000"/>
              </w:rPr>
              <w:t>Quản trị mạng máy tính</w:t>
            </w:r>
          </w:p>
        </w:tc>
        <w:tc>
          <w:tcPr>
            <w:tcW w:w="956"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1F7B1C" w:rsidRDefault="001F7B1C" w:rsidP="001F7B1C">
            <w:pPr>
              <w:jc w:val="center"/>
              <w:rPr>
                <w:color w:val="000000"/>
              </w:rPr>
            </w:pPr>
            <w:r>
              <w:rPr>
                <w:color w:val="000000"/>
              </w:rPr>
              <w:t>133</w:t>
            </w:r>
          </w:p>
        </w:tc>
      </w:tr>
      <w:tr w:rsidR="001F7B1C" w:rsidRPr="000776B1" w:rsidTr="00652570">
        <w:trPr>
          <w:trHeight w:val="375"/>
          <w:jc w:val="center"/>
        </w:trPr>
        <w:tc>
          <w:tcPr>
            <w:tcW w:w="743" w:type="dxa"/>
            <w:tcBorders>
              <w:top w:val="nil"/>
              <w:left w:val="single" w:sz="4" w:space="0" w:color="000000"/>
              <w:bottom w:val="single" w:sz="4" w:space="0" w:color="000000"/>
              <w:right w:val="single" w:sz="4" w:space="0" w:color="000000"/>
            </w:tcBorders>
          </w:tcPr>
          <w:p w:rsidR="001F7B1C" w:rsidRPr="000776B1" w:rsidRDefault="001F7B1C" w:rsidP="001F7B1C">
            <w:pPr>
              <w:spacing w:line="264" w:lineRule="auto"/>
              <w:jc w:val="center"/>
              <w:rPr>
                <w:rFonts w:ascii="Times New Roman" w:hAnsi="Times New Roman"/>
                <w:sz w:val="28"/>
                <w:szCs w:val="28"/>
                <w:lang w:eastAsia="ja-JP"/>
              </w:rPr>
            </w:pPr>
            <w:r>
              <w:rPr>
                <w:rFonts w:ascii="Times New Roman" w:hAnsi="Times New Roman"/>
                <w:sz w:val="28"/>
                <w:szCs w:val="28"/>
                <w:lang w:eastAsia="ja-JP"/>
              </w:rPr>
              <w:t>5</w:t>
            </w:r>
          </w:p>
        </w:tc>
        <w:tc>
          <w:tcPr>
            <w:tcW w:w="3448" w:type="dxa"/>
            <w:tcBorders>
              <w:top w:val="nil"/>
              <w:left w:val="nil"/>
              <w:bottom w:val="single" w:sz="4" w:space="0" w:color="000000"/>
              <w:right w:val="single" w:sz="4" w:space="0" w:color="000000"/>
            </w:tcBorders>
            <w:vAlign w:val="center"/>
          </w:tcPr>
          <w:p w:rsidR="001F7B1C" w:rsidRPr="00F44A3B" w:rsidRDefault="001F7B1C" w:rsidP="001F7B1C">
            <w:pPr>
              <w:rPr>
                <w:rFonts w:ascii="Times New Roman" w:hAnsi="Times New Roman"/>
                <w:color w:val="000000"/>
              </w:rPr>
            </w:pPr>
            <w:r w:rsidRPr="00F44A3B">
              <w:rPr>
                <w:rFonts w:ascii="Times New Roman" w:hAnsi="Times New Roman"/>
                <w:color w:val="000000"/>
              </w:rPr>
              <w:t>Thiết kế trang Web</w:t>
            </w:r>
          </w:p>
        </w:tc>
        <w:tc>
          <w:tcPr>
            <w:tcW w:w="956"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1F7B1C" w:rsidRDefault="001F7B1C" w:rsidP="001F7B1C">
            <w:pPr>
              <w:jc w:val="center"/>
              <w:rPr>
                <w:color w:val="000000"/>
              </w:rPr>
            </w:pPr>
            <w:r>
              <w:rPr>
                <w:color w:val="000000"/>
              </w:rPr>
              <w:t>31</w:t>
            </w:r>
          </w:p>
        </w:tc>
      </w:tr>
      <w:tr w:rsidR="001F7B1C" w:rsidRPr="000776B1" w:rsidTr="00652570">
        <w:trPr>
          <w:trHeight w:val="375"/>
          <w:jc w:val="center"/>
        </w:trPr>
        <w:tc>
          <w:tcPr>
            <w:tcW w:w="743" w:type="dxa"/>
            <w:tcBorders>
              <w:top w:val="nil"/>
              <w:left w:val="single" w:sz="4" w:space="0" w:color="000000"/>
              <w:bottom w:val="single" w:sz="4" w:space="0" w:color="000000"/>
              <w:right w:val="single" w:sz="4" w:space="0" w:color="000000"/>
            </w:tcBorders>
          </w:tcPr>
          <w:p w:rsidR="001F7B1C" w:rsidRPr="000776B1" w:rsidRDefault="001F7B1C" w:rsidP="001F7B1C">
            <w:pPr>
              <w:spacing w:line="264" w:lineRule="auto"/>
              <w:jc w:val="center"/>
              <w:rPr>
                <w:rFonts w:ascii="Times New Roman" w:hAnsi="Times New Roman"/>
                <w:sz w:val="28"/>
                <w:szCs w:val="28"/>
                <w:lang w:eastAsia="ja-JP"/>
              </w:rPr>
            </w:pPr>
            <w:r>
              <w:rPr>
                <w:rFonts w:ascii="Times New Roman" w:hAnsi="Times New Roman"/>
                <w:sz w:val="28"/>
                <w:szCs w:val="28"/>
                <w:lang w:eastAsia="ja-JP"/>
              </w:rPr>
              <w:t>6</w:t>
            </w:r>
          </w:p>
        </w:tc>
        <w:tc>
          <w:tcPr>
            <w:tcW w:w="3448" w:type="dxa"/>
            <w:tcBorders>
              <w:top w:val="nil"/>
              <w:left w:val="nil"/>
              <w:bottom w:val="single" w:sz="8" w:space="0" w:color="auto"/>
              <w:right w:val="single" w:sz="4" w:space="0" w:color="000000"/>
            </w:tcBorders>
            <w:vAlign w:val="center"/>
          </w:tcPr>
          <w:p w:rsidR="001F7B1C" w:rsidRPr="00F44A3B" w:rsidRDefault="001F7B1C" w:rsidP="001F7B1C">
            <w:pPr>
              <w:rPr>
                <w:rFonts w:ascii="Times New Roman" w:hAnsi="Times New Roman"/>
                <w:color w:val="000000"/>
              </w:rPr>
            </w:pPr>
            <w:r w:rsidRPr="00F44A3B">
              <w:rPr>
                <w:rFonts w:ascii="Times New Roman" w:hAnsi="Times New Roman"/>
                <w:color w:val="000000"/>
              </w:rPr>
              <w:t>Tiếng Anh</w:t>
            </w:r>
          </w:p>
        </w:tc>
        <w:tc>
          <w:tcPr>
            <w:tcW w:w="956"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1F7B1C" w:rsidRDefault="001F7B1C" w:rsidP="001F7B1C">
            <w:pPr>
              <w:jc w:val="center"/>
              <w:rPr>
                <w:color w:val="000000"/>
              </w:rPr>
            </w:pPr>
            <w:r>
              <w:rPr>
                <w:color w:val="000000"/>
              </w:rPr>
              <w:t>96</w:t>
            </w:r>
          </w:p>
        </w:tc>
      </w:tr>
      <w:tr w:rsidR="001F7B1C" w:rsidRPr="000776B1" w:rsidTr="00652570">
        <w:trPr>
          <w:trHeight w:val="375"/>
          <w:jc w:val="center"/>
        </w:trPr>
        <w:tc>
          <w:tcPr>
            <w:tcW w:w="743" w:type="dxa"/>
            <w:tcBorders>
              <w:top w:val="nil"/>
              <w:left w:val="single" w:sz="4" w:space="0" w:color="000000"/>
              <w:bottom w:val="single" w:sz="4" w:space="0" w:color="000000"/>
              <w:right w:val="single" w:sz="4" w:space="0" w:color="000000"/>
            </w:tcBorders>
          </w:tcPr>
          <w:p w:rsidR="001F7B1C" w:rsidRPr="000776B1" w:rsidRDefault="001F7B1C" w:rsidP="001F7B1C">
            <w:pPr>
              <w:spacing w:line="264" w:lineRule="auto"/>
              <w:jc w:val="center"/>
              <w:rPr>
                <w:rFonts w:ascii="Times New Roman" w:hAnsi="Times New Roman"/>
                <w:sz w:val="28"/>
                <w:szCs w:val="28"/>
                <w:lang w:eastAsia="ja-JP"/>
              </w:rPr>
            </w:pPr>
            <w:r>
              <w:rPr>
                <w:rFonts w:ascii="Times New Roman" w:hAnsi="Times New Roman"/>
                <w:sz w:val="28"/>
                <w:szCs w:val="28"/>
                <w:lang w:eastAsia="ja-JP"/>
              </w:rPr>
              <w:t>7</w:t>
            </w:r>
          </w:p>
        </w:tc>
        <w:tc>
          <w:tcPr>
            <w:tcW w:w="3448" w:type="dxa"/>
            <w:tcBorders>
              <w:top w:val="nil"/>
              <w:left w:val="nil"/>
              <w:bottom w:val="single" w:sz="4" w:space="0" w:color="000000"/>
              <w:right w:val="single" w:sz="4" w:space="0" w:color="000000"/>
            </w:tcBorders>
            <w:vAlign w:val="center"/>
          </w:tcPr>
          <w:p w:rsidR="001F7B1C" w:rsidRPr="00F44A3B" w:rsidRDefault="001F7B1C" w:rsidP="001F7B1C">
            <w:pPr>
              <w:rPr>
                <w:rFonts w:ascii="Times New Roman" w:hAnsi="Times New Roman"/>
                <w:color w:val="000000"/>
              </w:rPr>
            </w:pPr>
            <w:r w:rsidRPr="00F44A3B">
              <w:rPr>
                <w:rFonts w:ascii="Times New Roman" w:hAnsi="Times New Roman"/>
                <w:color w:val="000000"/>
              </w:rPr>
              <w:t>Kế toán doanh nghiệp</w:t>
            </w:r>
          </w:p>
        </w:tc>
        <w:tc>
          <w:tcPr>
            <w:tcW w:w="956"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1F7B1C" w:rsidRDefault="001F7B1C" w:rsidP="001F7B1C">
            <w:pPr>
              <w:jc w:val="center"/>
            </w:pPr>
            <w:r>
              <w:t>57</w:t>
            </w:r>
          </w:p>
        </w:tc>
      </w:tr>
      <w:tr w:rsidR="001F7B1C" w:rsidRPr="000776B1" w:rsidTr="00652570">
        <w:trPr>
          <w:trHeight w:val="375"/>
          <w:jc w:val="center"/>
        </w:trPr>
        <w:tc>
          <w:tcPr>
            <w:tcW w:w="743" w:type="dxa"/>
            <w:tcBorders>
              <w:top w:val="nil"/>
              <w:left w:val="single" w:sz="4" w:space="0" w:color="000000"/>
              <w:bottom w:val="single" w:sz="4" w:space="0" w:color="000000"/>
              <w:right w:val="single" w:sz="4" w:space="0" w:color="000000"/>
            </w:tcBorders>
          </w:tcPr>
          <w:p w:rsidR="001F7B1C" w:rsidRPr="000776B1" w:rsidRDefault="001F7B1C" w:rsidP="001F7B1C">
            <w:pPr>
              <w:spacing w:line="264" w:lineRule="auto"/>
              <w:jc w:val="center"/>
              <w:rPr>
                <w:rFonts w:ascii="Times New Roman" w:hAnsi="Times New Roman"/>
                <w:sz w:val="28"/>
                <w:szCs w:val="28"/>
                <w:lang w:eastAsia="ja-JP"/>
              </w:rPr>
            </w:pPr>
            <w:r>
              <w:rPr>
                <w:rFonts w:ascii="Times New Roman" w:hAnsi="Times New Roman"/>
                <w:sz w:val="28"/>
                <w:szCs w:val="28"/>
                <w:lang w:eastAsia="ja-JP"/>
              </w:rPr>
              <w:t>8</w:t>
            </w:r>
          </w:p>
        </w:tc>
        <w:tc>
          <w:tcPr>
            <w:tcW w:w="3448" w:type="dxa"/>
            <w:tcBorders>
              <w:top w:val="nil"/>
              <w:left w:val="nil"/>
              <w:bottom w:val="single" w:sz="4" w:space="0" w:color="000000"/>
              <w:right w:val="single" w:sz="4" w:space="0" w:color="000000"/>
            </w:tcBorders>
            <w:vAlign w:val="center"/>
          </w:tcPr>
          <w:p w:rsidR="001F7B1C" w:rsidRPr="00F44A3B" w:rsidRDefault="001F7B1C" w:rsidP="001F7B1C">
            <w:pPr>
              <w:rPr>
                <w:rFonts w:ascii="Times New Roman" w:hAnsi="Times New Roman"/>
                <w:color w:val="000000"/>
              </w:rPr>
            </w:pPr>
            <w:r w:rsidRPr="00F44A3B">
              <w:rPr>
                <w:rFonts w:ascii="Times New Roman" w:hAnsi="Times New Roman"/>
                <w:color w:val="000000"/>
              </w:rPr>
              <w:t>Quản trị doanh nghiệp vừa và nhỏ</w:t>
            </w:r>
          </w:p>
        </w:tc>
        <w:tc>
          <w:tcPr>
            <w:tcW w:w="956"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1F7B1C" w:rsidRDefault="001F7B1C" w:rsidP="001F7B1C">
            <w:pPr>
              <w:jc w:val="center"/>
            </w:pPr>
            <w:r>
              <w:t>74</w:t>
            </w:r>
          </w:p>
        </w:tc>
      </w:tr>
      <w:tr w:rsidR="001F7B1C" w:rsidRPr="000776B1" w:rsidTr="00652570">
        <w:trPr>
          <w:trHeight w:val="375"/>
          <w:jc w:val="center"/>
        </w:trPr>
        <w:tc>
          <w:tcPr>
            <w:tcW w:w="743" w:type="dxa"/>
            <w:tcBorders>
              <w:top w:val="nil"/>
              <w:left w:val="single" w:sz="4" w:space="0" w:color="000000"/>
              <w:bottom w:val="single" w:sz="4" w:space="0" w:color="000000"/>
              <w:right w:val="single" w:sz="4" w:space="0" w:color="000000"/>
            </w:tcBorders>
          </w:tcPr>
          <w:p w:rsidR="001F7B1C" w:rsidRPr="000776B1" w:rsidRDefault="001F7B1C" w:rsidP="001F7B1C">
            <w:pPr>
              <w:spacing w:line="264" w:lineRule="auto"/>
              <w:jc w:val="center"/>
              <w:rPr>
                <w:rFonts w:ascii="Times New Roman" w:hAnsi="Times New Roman"/>
                <w:sz w:val="28"/>
                <w:szCs w:val="28"/>
                <w:lang w:eastAsia="ja-JP"/>
              </w:rPr>
            </w:pPr>
            <w:r>
              <w:rPr>
                <w:rFonts w:ascii="Times New Roman" w:hAnsi="Times New Roman"/>
                <w:sz w:val="28"/>
                <w:szCs w:val="28"/>
                <w:lang w:eastAsia="ja-JP"/>
              </w:rPr>
              <w:t>9</w:t>
            </w:r>
          </w:p>
        </w:tc>
        <w:tc>
          <w:tcPr>
            <w:tcW w:w="3448" w:type="dxa"/>
            <w:tcBorders>
              <w:top w:val="nil"/>
              <w:left w:val="nil"/>
              <w:bottom w:val="single" w:sz="4" w:space="0" w:color="000000"/>
              <w:right w:val="single" w:sz="4" w:space="0" w:color="000000"/>
            </w:tcBorders>
            <w:vAlign w:val="center"/>
          </w:tcPr>
          <w:p w:rsidR="001F7B1C" w:rsidRPr="00F44A3B" w:rsidRDefault="001F7B1C" w:rsidP="001F7B1C">
            <w:pPr>
              <w:rPr>
                <w:rFonts w:ascii="Times New Roman" w:hAnsi="Times New Roman"/>
                <w:color w:val="000000"/>
              </w:rPr>
            </w:pPr>
            <w:r w:rsidRPr="00F44A3B">
              <w:rPr>
                <w:rFonts w:ascii="Times New Roman" w:hAnsi="Times New Roman"/>
                <w:color w:val="000000"/>
              </w:rPr>
              <w:t>Công nghệ kỹ thuật cơ khí</w:t>
            </w:r>
          </w:p>
        </w:tc>
        <w:tc>
          <w:tcPr>
            <w:tcW w:w="956"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1F7B1C" w:rsidRDefault="001F7B1C" w:rsidP="001F7B1C">
            <w:pPr>
              <w:jc w:val="center"/>
              <w:rPr>
                <w:color w:val="000000"/>
              </w:rPr>
            </w:pPr>
            <w:r>
              <w:rPr>
                <w:color w:val="000000"/>
              </w:rPr>
              <w:t>103</w:t>
            </w:r>
          </w:p>
        </w:tc>
      </w:tr>
      <w:tr w:rsidR="001F7B1C" w:rsidRPr="000776B1" w:rsidTr="00652570">
        <w:trPr>
          <w:trHeight w:val="591"/>
          <w:jc w:val="center"/>
        </w:trPr>
        <w:tc>
          <w:tcPr>
            <w:tcW w:w="743" w:type="dxa"/>
            <w:tcBorders>
              <w:top w:val="nil"/>
              <w:left w:val="single" w:sz="4" w:space="0" w:color="000000"/>
              <w:bottom w:val="single" w:sz="4" w:space="0" w:color="000000"/>
              <w:right w:val="single" w:sz="4" w:space="0" w:color="000000"/>
            </w:tcBorders>
          </w:tcPr>
          <w:p w:rsidR="001F7B1C" w:rsidRPr="000776B1" w:rsidRDefault="001F7B1C" w:rsidP="001F7B1C">
            <w:pPr>
              <w:spacing w:line="264" w:lineRule="auto"/>
              <w:jc w:val="center"/>
              <w:rPr>
                <w:rFonts w:ascii="Times New Roman" w:hAnsi="Times New Roman"/>
                <w:sz w:val="28"/>
                <w:szCs w:val="28"/>
                <w:lang w:eastAsia="ja-JP"/>
              </w:rPr>
            </w:pPr>
            <w:r>
              <w:rPr>
                <w:rFonts w:ascii="Times New Roman" w:hAnsi="Times New Roman"/>
                <w:sz w:val="28"/>
                <w:szCs w:val="28"/>
                <w:lang w:eastAsia="ja-JP"/>
              </w:rPr>
              <w:t>10</w:t>
            </w:r>
          </w:p>
        </w:tc>
        <w:tc>
          <w:tcPr>
            <w:tcW w:w="3448" w:type="dxa"/>
            <w:tcBorders>
              <w:top w:val="nil"/>
              <w:left w:val="nil"/>
              <w:bottom w:val="single" w:sz="4" w:space="0" w:color="000000"/>
              <w:right w:val="single" w:sz="4" w:space="0" w:color="000000"/>
            </w:tcBorders>
            <w:vAlign w:val="center"/>
          </w:tcPr>
          <w:p w:rsidR="001F7B1C" w:rsidRPr="00F44A3B" w:rsidRDefault="001F7B1C" w:rsidP="001F7B1C">
            <w:pPr>
              <w:rPr>
                <w:rFonts w:ascii="Times New Roman" w:hAnsi="Times New Roman"/>
                <w:color w:val="000000"/>
              </w:rPr>
            </w:pPr>
            <w:r w:rsidRPr="00F44A3B">
              <w:rPr>
                <w:rFonts w:ascii="Times New Roman" w:hAnsi="Times New Roman"/>
                <w:color w:val="000000"/>
              </w:rPr>
              <w:t>Cắt gọt kim loại</w:t>
            </w:r>
          </w:p>
        </w:tc>
        <w:tc>
          <w:tcPr>
            <w:tcW w:w="956"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1F7B1C" w:rsidRDefault="001F7B1C" w:rsidP="001F7B1C">
            <w:pPr>
              <w:jc w:val="center"/>
              <w:rPr>
                <w:color w:val="000000"/>
              </w:rPr>
            </w:pPr>
            <w:r>
              <w:rPr>
                <w:color w:val="000000"/>
              </w:rPr>
              <w:t>37</w:t>
            </w:r>
          </w:p>
        </w:tc>
      </w:tr>
      <w:tr w:rsidR="001F7B1C" w:rsidRPr="000776B1" w:rsidTr="00652570">
        <w:trPr>
          <w:trHeight w:val="375"/>
          <w:jc w:val="center"/>
        </w:trPr>
        <w:tc>
          <w:tcPr>
            <w:tcW w:w="743" w:type="dxa"/>
            <w:tcBorders>
              <w:top w:val="nil"/>
              <w:left w:val="single" w:sz="4" w:space="0" w:color="000000"/>
              <w:bottom w:val="single" w:sz="4" w:space="0" w:color="000000"/>
              <w:right w:val="single" w:sz="4" w:space="0" w:color="000000"/>
            </w:tcBorders>
          </w:tcPr>
          <w:p w:rsidR="001F7B1C" w:rsidRPr="000776B1" w:rsidRDefault="001F7B1C" w:rsidP="001F7B1C">
            <w:pPr>
              <w:spacing w:line="264" w:lineRule="auto"/>
              <w:jc w:val="center"/>
              <w:rPr>
                <w:rFonts w:ascii="Times New Roman" w:hAnsi="Times New Roman"/>
                <w:sz w:val="28"/>
                <w:szCs w:val="28"/>
                <w:lang w:eastAsia="ja-JP"/>
              </w:rPr>
            </w:pPr>
            <w:r>
              <w:rPr>
                <w:rFonts w:ascii="Times New Roman" w:hAnsi="Times New Roman"/>
                <w:sz w:val="28"/>
                <w:szCs w:val="28"/>
                <w:lang w:eastAsia="ja-JP"/>
              </w:rPr>
              <w:lastRenderedPageBreak/>
              <w:t>11</w:t>
            </w:r>
          </w:p>
        </w:tc>
        <w:tc>
          <w:tcPr>
            <w:tcW w:w="3448" w:type="dxa"/>
            <w:tcBorders>
              <w:top w:val="nil"/>
              <w:left w:val="nil"/>
              <w:bottom w:val="single" w:sz="4" w:space="0" w:color="000000"/>
              <w:right w:val="single" w:sz="4" w:space="0" w:color="000000"/>
            </w:tcBorders>
            <w:vAlign w:val="center"/>
          </w:tcPr>
          <w:p w:rsidR="001F7B1C" w:rsidRPr="00F44A3B" w:rsidRDefault="001F7B1C" w:rsidP="001F7B1C">
            <w:pPr>
              <w:rPr>
                <w:rFonts w:ascii="Times New Roman" w:hAnsi="Times New Roman"/>
                <w:color w:val="000000"/>
              </w:rPr>
            </w:pPr>
            <w:r w:rsidRPr="00F44A3B">
              <w:rPr>
                <w:rFonts w:ascii="Times New Roman" w:hAnsi="Times New Roman"/>
                <w:color w:val="000000"/>
              </w:rPr>
              <w:t>Công nghệ ô tô</w:t>
            </w:r>
          </w:p>
        </w:tc>
        <w:tc>
          <w:tcPr>
            <w:tcW w:w="956"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1F7B1C" w:rsidRDefault="001F7B1C" w:rsidP="001F7B1C">
            <w:pPr>
              <w:jc w:val="center"/>
              <w:rPr>
                <w:color w:val="000000"/>
              </w:rPr>
            </w:pPr>
            <w:r>
              <w:rPr>
                <w:color w:val="000000"/>
              </w:rPr>
              <w:t>229</w:t>
            </w:r>
          </w:p>
        </w:tc>
      </w:tr>
      <w:tr w:rsidR="001F7B1C" w:rsidRPr="000776B1" w:rsidTr="00652570">
        <w:trPr>
          <w:trHeight w:val="375"/>
          <w:jc w:val="center"/>
        </w:trPr>
        <w:tc>
          <w:tcPr>
            <w:tcW w:w="743" w:type="dxa"/>
            <w:tcBorders>
              <w:top w:val="nil"/>
              <w:left w:val="single" w:sz="4" w:space="0" w:color="000000"/>
              <w:bottom w:val="single" w:sz="4" w:space="0" w:color="000000"/>
              <w:right w:val="single" w:sz="4" w:space="0" w:color="000000"/>
            </w:tcBorders>
          </w:tcPr>
          <w:p w:rsidR="001F7B1C" w:rsidRPr="000776B1" w:rsidRDefault="001F7B1C" w:rsidP="001F7B1C">
            <w:pPr>
              <w:spacing w:line="264" w:lineRule="auto"/>
              <w:jc w:val="center"/>
              <w:rPr>
                <w:rFonts w:ascii="Times New Roman" w:hAnsi="Times New Roman"/>
                <w:sz w:val="28"/>
                <w:szCs w:val="28"/>
                <w:lang w:eastAsia="ja-JP"/>
              </w:rPr>
            </w:pPr>
            <w:r>
              <w:rPr>
                <w:rFonts w:ascii="Times New Roman" w:hAnsi="Times New Roman"/>
                <w:sz w:val="28"/>
                <w:szCs w:val="28"/>
                <w:lang w:eastAsia="ja-JP"/>
              </w:rPr>
              <w:t>12</w:t>
            </w:r>
          </w:p>
        </w:tc>
        <w:tc>
          <w:tcPr>
            <w:tcW w:w="3448" w:type="dxa"/>
            <w:tcBorders>
              <w:top w:val="nil"/>
              <w:left w:val="nil"/>
              <w:bottom w:val="single" w:sz="8" w:space="0" w:color="auto"/>
              <w:right w:val="single" w:sz="4" w:space="0" w:color="000000"/>
            </w:tcBorders>
            <w:vAlign w:val="center"/>
          </w:tcPr>
          <w:p w:rsidR="001F7B1C" w:rsidRPr="00F44A3B" w:rsidRDefault="001F7B1C" w:rsidP="001F7B1C">
            <w:pPr>
              <w:rPr>
                <w:rFonts w:ascii="Times New Roman" w:hAnsi="Times New Roman"/>
                <w:color w:val="000000"/>
              </w:rPr>
            </w:pPr>
            <w:r w:rsidRPr="00F44A3B">
              <w:rPr>
                <w:rFonts w:ascii="Times New Roman" w:hAnsi="Times New Roman"/>
                <w:color w:val="000000"/>
              </w:rPr>
              <w:t>Công nghệ kỹ thuật nhiệt</w:t>
            </w:r>
          </w:p>
        </w:tc>
        <w:tc>
          <w:tcPr>
            <w:tcW w:w="956"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1F7B1C" w:rsidRDefault="001F7B1C" w:rsidP="001F7B1C">
            <w:pPr>
              <w:jc w:val="center"/>
              <w:rPr>
                <w:color w:val="000000"/>
              </w:rPr>
            </w:pPr>
            <w:r>
              <w:rPr>
                <w:color w:val="000000"/>
              </w:rPr>
              <w:t>58</w:t>
            </w:r>
          </w:p>
        </w:tc>
      </w:tr>
      <w:tr w:rsidR="001F7B1C" w:rsidRPr="000776B1" w:rsidTr="00652570">
        <w:trPr>
          <w:trHeight w:val="375"/>
          <w:jc w:val="center"/>
        </w:trPr>
        <w:tc>
          <w:tcPr>
            <w:tcW w:w="743" w:type="dxa"/>
            <w:tcBorders>
              <w:top w:val="nil"/>
              <w:left w:val="single" w:sz="4" w:space="0" w:color="000000"/>
              <w:bottom w:val="single" w:sz="4" w:space="0" w:color="000000"/>
              <w:right w:val="single" w:sz="4" w:space="0" w:color="000000"/>
            </w:tcBorders>
          </w:tcPr>
          <w:p w:rsidR="001F7B1C" w:rsidRPr="000776B1" w:rsidRDefault="001F7B1C" w:rsidP="001F7B1C">
            <w:pPr>
              <w:spacing w:line="264" w:lineRule="auto"/>
              <w:jc w:val="center"/>
              <w:rPr>
                <w:rFonts w:ascii="Times New Roman" w:hAnsi="Times New Roman"/>
                <w:sz w:val="28"/>
                <w:szCs w:val="28"/>
                <w:lang w:eastAsia="ja-JP"/>
              </w:rPr>
            </w:pPr>
            <w:r>
              <w:rPr>
                <w:rFonts w:ascii="Times New Roman" w:hAnsi="Times New Roman"/>
                <w:sz w:val="28"/>
                <w:szCs w:val="28"/>
                <w:lang w:eastAsia="ja-JP"/>
              </w:rPr>
              <w:t>13</w:t>
            </w:r>
          </w:p>
        </w:tc>
        <w:tc>
          <w:tcPr>
            <w:tcW w:w="3448" w:type="dxa"/>
            <w:tcBorders>
              <w:top w:val="single" w:sz="8" w:space="0" w:color="auto"/>
              <w:left w:val="nil"/>
              <w:bottom w:val="single" w:sz="8" w:space="0" w:color="auto"/>
              <w:right w:val="single" w:sz="4" w:space="0" w:color="000000"/>
            </w:tcBorders>
            <w:vAlign w:val="center"/>
          </w:tcPr>
          <w:p w:rsidR="001F7B1C" w:rsidRPr="00F44A3B" w:rsidRDefault="001F7B1C" w:rsidP="001F7B1C">
            <w:pPr>
              <w:rPr>
                <w:rFonts w:ascii="Times New Roman" w:hAnsi="Times New Roman"/>
                <w:color w:val="000000"/>
              </w:rPr>
            </w:pPr>
            <w:r w:rsidRPr="00F44A3B">
              <w:rPr>
                <w:rFonts w:ascii="Times New Roman" w:hAnsi="Times New Roman"/>
                <w:color w:val="000000"/>
              </w:rPr>
              <w:t>Lắp đặt thiết bị lạnh</w:t>
            </w:r>
          </w:p>
        </w:tc>
        <w:tc>
          <w:tcPr>
            <w:tcW w:w="956"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1F7B1C" w:rsidRDefault="001F7B1C" w:rsidP="001F7B1C">
            <w:pPr>
              <w:jc w:val="center"/>
              <w:rPr>
                <w:color w:val="000000"/>
              </w:rPr>
            </w:pPr>
            <w:r>
              <w:rPr>
                <w:color w:val="000000"/>
              </w:rPr>
              <w:t>85</w:t>
            </w:r>
          </w:p>
        </w:tc>
      </w:tr>
      <w:tr w:rsidR="001F7B1C" w:rsidRPr="000776B1" w:rsidTr="001A368D">
        <w:trPr>
          <w:trHeight w:val="375"/>
          <w:jc w:val="center"/>
        </w:trPr>
        <w:tc>
          <w:tcPr>
            <w:tcW w:w="743" w:type="dxa"/>
            <w:tcBorders>
              <w:top w:val="nil"/>
              <w:left w:val="single" w:sz="4" w:space="0" w:color="000000"/>
              <w:bottom w:val="single" w:sz="4" w:space="0" w:color="000000"/>
              <w:right w:val="single" w:sz="4" w:space="0" w:color="000000"/>
            </w:tcBorders>
          </w:tcPr>
          <w:p w:rsidR="001F7B1C" w:rsidRPr="000776B1" w:rsidRDefault="001F7B1C" w:rsidP="001F7B1C">
            <w:pPr>
              <w:spacing w:line="264" w:lineRule="auto"/>
              <w:jc w:val="center"/>
              <w:rPr>
                <w:rFonts w:ascii="Times New Roman" w:hAnsi="Times New Roman"/>
                <w:sz w:val="28"/>
                <w:szCs w:val="28"/>
                <w:lang w:eastAsia="ja-JP"/>
              </w:rPr>
            </w:pPr>
            <w:r>
              <w:rPr>
                <w:rFonts w:ascii="Times New Roman" w:hAnsi="Times New Roman"/>
                <w:sz w:val="28"/>
                <w:szCs w:val="28"/>
                <w:lang w:eastAsia="ja-JP"/>
              </w:rPr>
              <w:t>14</w:t>
            </w:r>
          </w:p>
        </w:tc>
        <w:tc>
          <w:tcPr>
            <w:tcW w:w="3448" w:type="dxa"/>
            <w:tcBorders>
              <w:top w:val="nil"/>
              <w:left w:val="nil"/>
              <w:bottom w:val="single" w:sz="4" w:space="0" w:color="000000"/>
              <w:right w:val="single" w:sz="4" w:space="0" w:color="000000"/>
            </w:tcBorders>
            <w:vAlign w:val="center"/>
          </w:tcPr>
          <w:p w:rsidR="001F7B1C" w:rsidRPr="00F44A3B" w:rsidRDefault="001F7B1C" w:rsidP="001F7B1C">
            <w:pPr>
              <w:rPr>
                <w:rFonts w:ascii="Times New Roman" w:hAnsi="Times New Roman"/>
                <w:color w:val="000000"/>
              </w:rPr>
            </w:pPr>
            <w:r w:rsidRPr="00F44A3B">
              <w:rPr>
                <w:rFonts w:ascii="Times New Roman" w:hAnsi="Times New Roman"/>
                <w:color w:val="000000"/>
              </w:rPr>
              <w:t>Công nghệ kỹ thuật điện, điện tử</w:t>
            </w:r>
          </w:p>
        </w:tc>
        <w:tc>
          <w:tcPr>
            <w:tcW w:w="956"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1F7B1C" w:rsidRDefault="001F7B1C" w:rsidP="001F7B1C">
            <w:pPr>
              <w:jc w:val="center"/>
              <w:rPr>
                <w:color w:val="000000"/>
              </w:rPr>
            </w:pPr>
            <w:r>
              <w:rPr>
                <w:color w:val="000000"/>
              </w:rPr>
              <w:t>65</w:t>
            </w:r>
          </w:p>
        </w:tc>
      </w:tr>
      <w:tr w:rsidR="001F7B1C" w:rsidRPr="000776B1" w:rsidTr="001A368D">
        <w:trPr>
          <w:trHeight w:val="375"/>
          <w:jc w:val="center"/>
        </w:trPr>
        <w:tc>
          <w:tcPr>
            <w:tcW w:w="743" w:type="dxa"/>
            <w:tcBorders>
              <w:top w:val="nil"/>
              <w:left w:val="single" w:sz="4" w:space="0" w:color="000000"/>
              <w:bottom w:val="single" w:sz="4" w:space="0" w:color="000000"/>
              <w:right w:val="single" w:sz="4" w:space="0" w:color="000000"/>
            </w:tcBorders>
          </w:tcPr>
          <w:p w:rsidR="001F7B1C" w:rsidRPr="000776B1" w:rsidRDefault="001F7B1C" w:rsidP="001F7B1C">
            <w:pPr>
              <w:spacing w:line="264" w:lineRule="auto"/>
              <w:jc w:val="center"/>
              <w:rPr>
                <w:rFonts w:ascii="Times New Roman" w:hAnsi="Times New Roman"/>
                <w:sz w:val="28"/>
                <w:szCs w:val="28"/>
              </w:rPr>
            </w:pPr>
            <w:r>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1F7B1C" w:rsidRPr="00F44A3B" w:rsidRDefault="001F7B1C" w:rsidP="001F7B1C">
            <w:pPr>
              <w:rPr>
                <w:rFonts w:ascii="Times New Roman" w:hAnsi="Times New Roman"/>
                <w:color w:val="000000"/>
              </w:rPr>
            </w:pPr>
            <w:r w:rsidRPr="00F44A3B">
              <w:rPr>
                <w:rFonts w:ascii="Times New Roman" w:hAnsi="Times New Roman"/>
                <w:color w:val="000000"/>
              </w:rPr>
              <w:t>Điện tử công nghiệp</w:t>
            </w:r>
          </w:p>
        </w:tc>
        <w:tc>
          <w:tcPr>
            <w:tcW w:w="956"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1F7B1C" w:rsidRDefault="001F7B1C" w:rsidP="001F7B1C">
            <w:pPr>
              <w:jc w:val="center"/>
              <w:rPr>
                <w:color w:val="000000"/>
              </w:rPr>
            </w:pPr>
            <w:r>
              <w:rPr>
                <w:color w:val="000000"/>
              </w:rPr>
              <w:t>44</w:t>
            </w:r>
          </w:p>
        </w:tc>
      </w:tr>
      <w:tr w:rsidR="001F7B1C" w:rsidRPr="000776B1" w:rsidTr="001A368D">
        <w:trPr>
          <w:trHeight w:val="375"/>
          <w:jc w:val="center"/>
        </w:trPr>
        <w:tc>
          <w:tcPr>
            <w:tcW w:w="743" w:type="dxa"/>
            <w:tcBorders>
              <w:top w:val="nil"/>
              <w:left w:val="single" w:sz="4" w:space="0" w:color="000000"/>
              <w:bottom w:val="single" w:sz="4" w:space="0" w:color="000000"/>
              <w:right w:val="single" w:sz="4" w:space="0" w:color="000000"/>
            </w:tcBorders>
          </w:tcPr>
          <w:p w:rsidR="001F7B1C" w:rsidRPr="000776B1" w:rsidRDefault="001F7B1C" w:rsidP="001F7B1C">
            <w:pPr>
              <w:spacing w:line="264" w:lineRule="auto"/>
              <w:jc w:val="center"/>
              <w:rPr>
                <w:rFonts w:ascii="Times New Roman" w:hAnsi="Times New Roman"/>
                <w:sz w:val="28"/>
                <w:szCs w:val="28"/>
              </w:rPr>
            </w:pPr>
            <w:r>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1F7B1C" w:rsidRPr="00F44A3B" w:rsidRDefault="001F7B1C" w:rsidP="001F7B1C">
            <w:pPr>
              <w:rPr>
                <w:rFonts w:ascii="Times New Roman" w:hAnsi="Times New Roman"/>
                <w:color w:val="000000"/>
              </w:rPr>
            </w:pPr>
            <w:r w:rsidRPr="00F44A3B">
              <w:rPr>
                <w:rFonts w:ascii="Times New Roman" w:hAnsi="Times New Roman"/>
                <w:color w:val="000000"/>
              </w:rPr>
              <w:t>Điện công nghiệp</w:t>
            </w:r>
          </w:p>
        </w:tc>
        <w:tc>
          <w:tcPr>
            <w:tcW w:w="956"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1F7B1C" w:rsidRDefault="001F7B1C" w:rsidP="001F7B1C">
            <w:pPr>
              <w:jc w:val="center"/>
              <w:rPr>
                <w:color w:val="000000"/>
              </w:rPr>
            </w:pPr>
            <w:r>
              <w:rPr>
                <w:color w:val="000000"/>
              </w:rPr>
              <w:t>118</w:t>
            </w:r>
          </w:p>
        </w:tc>
      </w:tr>
      <w:tr w:rsidR="001F7B1C" w:rsidRPr="000776B1" w:rsidTr="001A368D">
        <w:trPr>
          <w:trHeight w:val="375"/>
          <w:jc w:val="center"/>
        </w:trPr>
        <w:tc>
          <w:tcPr>
            <w:tcW w:w="743" w:type="dxa"/>
            <w:tcBorders>
              <w:top w:val="nil"/>
              <w:left w:val="single" w:sz="4" w:space="0" w:color="000000"/>
              <w:bottom w:val="single" w:sz="4" w:space="0" w:color="000000"/>
              <w:right w:val="single" w:sz="4" w:space="0" w:color="000000"/>
            </w:tcBorders>
          </w:tcPr>
          <w:p w:rsidR="001F7B1C" w:rsidRPr="000776B1" w:rsidRDefault="001F7B1C" w:rsidP="001F7B1C">
            <w:pPr>
              <w:spacing w:line="264" w:lineRule="auto"/>
              <w:jc w:val="center"/>
              <w:rPr>
                <w:rFonts w:ascii="Times New Roman" w:hAnsi="Times New Roman"/>
                <w:sz w:val="28"/>
                <w:szCs w:val="28"/>
              </w:rPr>
            </w:pPr>
            <w:r>
              <w:rPr>
                <w:rFonts w:ascii="Times New Roman" w:hAnsi="Times New Roman"/>
                <w:sz w:val="28"/>
                <w:szCs w:val="28"/>
              </w:rPr>
              <w:t>17</w:t>
            </w:r>
          </w:p>
        </w:tc>
        <w:tc>
          <w:tcPr>
            <w:tcW w:w="3448" w:type="dxa"/>
            <w:tcBorders>
              <w:top w:val="nil"/>
              <w:left w:val="nil"/>
              <w:bottom w:val="single" w:sz="4" w:space="0" w:color="000000"/>
              <w:right w:val="single" w:sz="4" w:space="0" w:color="000000"/>
            </w:tcBorders>
            <w:vAlign w:val="center"/>
          </w:tcPr>
          <w:p w:rsidR="001F7B1C" w:rsidRPr="00F44A3B" w:rsidRDefault="001F7B1C" w:rsidP="001F7B1C">
            <w:pPr>
              <w:rPr>
                <w:rFonts w:ascii="Times New Roman" w:hAnsi="Times New Roman"/>
                <w:color w:val="000000"/>
              </w:rPr>
            </w:pPr>
            <w:r w:rsidRPr="00F44A3B">
              <w:rPr>
                <w:rFonts w:ascii="Times New Roman" w:hAnsi="Times New Roman"/>
                <w:color w:val="000000"/>
              </w:rPr>
              <w:t>Công nghệ may và thời trang</w:t>
            </w:r>
          </w:p>
        </w:tc>
        <w:tc>
          <w:tcPr>
            <w:tcW w:w="956"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F7B1C" w:rsidRPr="000776B1" w:rsidRDefault="001F7B1C" w:rsidP="001F7B1C">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1F7B1C" w:rsidRDefault="001F7B1C" w:rsidP="001F7B1C">
            <w:pPr>
              <w:jc w:val="center"/>
              <w:rPr>
                <w:color w:val="000000"/>
              </w:rPr>
            </w:pPr>
            <w:r>
              <w:rPr>
                <w:color w:val="000000"/>
              </w:rPr>
              <w:t>49</w:t>
            </w: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b/>
                <w:sz w:val="28"/>
                <w:szCs w:val="28"/>
                <w:lang w:eastAsia="ja-JP"/>
              </w:rPr>
            </w:pPr>
            <w:r w:rsidRPr="000776B1">
              <w:rPr>
                <w:rFonts w:ascii="Times New Roman" w:hAnsi="Times New Roman"/>
                <w:b/>
                <w:sz w:val="28"/>
                <w:szCs w:val="28"/>
              </w:rPr>
              <w:t>F</w:t>
            </w:r>
          </w:p>
        </w:tc>
        <w:tc>
          <w:tcPr>
            <w:tcW w:w="3448" w:type="dxa"/>
            <w:tcBorders>
              <w:top w:val="nil"/>
              <w:left w:val="nil"/>
              <w:bottom w:val="single" w:sz="4" w:space="0" w:color="000000"/>
              <w:right w:val="single" w:sz="4" w:space="0" w:color="000000"/>
            </w:tcBorders>
            <w:vAlign w:val="bottom"/>
          </w:tcPr>
          <w:p w:rsidR="00C92696" w:rsidRPr="000776B1" w:rsidRDefault="00C92696" w:rsidP="006C5B0F">
            <w:pPr>
              <w:spacing w:line="264" w:lineRule="auto"/>
              <w:jc w:val="both"/>
              <w:rPr>
                <w:rFonts w:ascii="Times New Roman" w:hAnsi="Times New Roman"/>
                <w:b/>
                <w:sz w:val="28"/>
                <w:szCs w:val="28"/>
                <w:lang w:eastAsia="ja-JP"/>
              </w:rPr>
            </w:pPr>
            <w:r w:rsidRPr="000776B1">
              <w:rPr>
                <w:rFonts w:ascii="Times New Roman" w:hAnsi="Times New Roman"/>
                <w:b/>
                <w:sz w:val="28"/>
                <w:szCs w:val="28"/>
              </w:rPr>
              <w:t>CAO ĐẲNG NGHỀ</w:t>
            </w:r>
          </w:p>
        </w:tc>
        <w:tc>
          <w:tcPr>
            <w:tcW w:w="956" w:type="dxa"/>
            <w:tcBorders>
              <w:top w:val="nil"/>
              <w:left w:val="nil"/>
              <w:bottom w:val="single" w:sz="4" w:space="0" w:color="000000"/>
              <w:right w:val="single" w:sz="4" w:space="0" w:color="000000"/>
            </w:tcBorders>
            <w:vAlign w:val="bottom"/>
          </w:tcPr>
          <w:p w:rsidR="00C92696" w:rsidRPr="000776B1" w:rsidRDefault="00C92696" w:rsidP="006C5B0F">
            <w:pPr>
              <w:spacing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vAlign w:val="bottom"/>
          </w:tcPr>
          <w:p w:rsidR="00C92696" w:rsidRPr="000776B1" w:rsidRDefault="00C92696" w:rsidP="006C5B0F">
            <w:pPr>
              <w:spacing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b/>
                <w:sz w:val="28"/>
                <w:szCs w:val="28"/>
                <w:lang w:eastAsia="ja-JP"/>
              </w:rPr>
            </w:pPr>
            <w:r w:rsidRPr="000776B1">
              <w:rPr>
                <w:rFonts w:ascii="Times New Roman" w:hAnsi="Times New Roman"/>
                <w:b/>
                <w:sz w:val="28"/>
                <w:szCs w:val="28"/>
              </w:rPr>
              <w:t>87</w:t>
            </w:r>
          </w:p>
        </w:tc>
        <w:tc>
          <w:tcPr>
            <w:tcW w:w="993" w:type="dxa"/>
            <w:tcBorders>
              <w:top w:val="nil"/>
              <w:left w:val="nil"/>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b/>
                <w:sz w:val="28"/>
                <w:szCs w:val="28"/>
                <w:lang w:eastAsia="ja-JP"/>
              </w:rPr>
            </w:pPr>
            <w:r w:rsidRPr="000776B1">
              <w:rPr>
                <w:rFonts w:ascii="Times New Roman" w:hAnsi="Times New Roman"/>
                <w:b/>
                <w:sz w:val="28"/>
                <w:szCs w:val="28"/>
              </w:rPr>
              <w:t>166</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b/>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56"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66</w:t>
            </w:r>
          </w:p>
        </w:tc>
        <w:tc>
          <w:tcPr>
            <w:tcW w:w="993"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 vừa và nhỏ</w:t>
            </w:r>
          </w:p>
        </w:tc>
        <w:tc>
          <w:tcPr>
            <w:tcW w:w="956"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21</w:t>
            </w:r>
          </w:p>
        </w:tc>
        <w:tc>
          <w:tcPr>
            <w:tcW w:w="993"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47</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b/>
                <w:sz w:val="28"/>
                <w:szCs w:val="28"/>
                <w:lang w:eastAsia="ja-JP"/>
              </w:rPr>
            </w:pPr>
            <w:r w:rsidRPr="000776B1">
              <w:rPr>
                <w:rFonts w:ascii="Times New Roman" w:hAnsi="Times New Roman"/>
                <w:b/>
                <w:sz w:val="28"/>
                <w:szCs w:val="28"/>
              </w:rPr>
              <w:t>G</w:t>
            </w:r>
          </w:p>
        </w:tc>
        <w:tc>
          <w:tcPr>
            <w:tcW w:w="3448" w:type="dxa"/>
            <w:tcBorders>
              <w:top w:val="nil"/>
              <w:left w:val="nil"/>
              <w:bottom w:val="single" w:sz="4" w:space="0" w:color="000000"/>
              <w:right w:val="single" w:sz="4" w:space="0" w:color="000000"/>
            </w:tcBorders>
            <w:vAlign w:val="bottom"/>
          </w:tcPr>
          <w:p w:rsidR="00C92696" w:rsidRPr="000776B1" w:rsidRDefault="00C92696" w:rsidP="006C5B0F">
            <w:pPr>
              <w:spacing w:line="264" w:lineRule="auto"/>
              <w:jc w:val="both"/>
              <w:rPr>
                <w:rFonts w:ascii="Times New Roman" w:hAnsi="Times New Roman"/>
                <w:b/>
                <w:sz w:val="28"/>
                <w:szCs w:val="28"/>
                <w:lang w:eastAsia="ja-JP"/>
              </w:rPr>
            </w:pPr>
            <w:r w:rsidRPr="000776B1">
              <w:rPr>
                <w:rFonts w:ascii="Times New Roman" w:hAnsi="Times New Roman"/>
                <w:b/>
                <w:sz w:val="28"/>
                <w:szCs w:val="28"/>
              </w:rPr>
              <w:t>TRUNG CẤP NGHỀ</w:t>
            </w:r>
          </w:p>
        </w:tc>
        <w:tc>
          <w:tcPr>
            <w:tcW w:w="956"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r w:rsidRPr="000776B1">
              <w:rPr>
                <w:rFonts w:ascii="Times New Roman" w:hAnsi="Times New Roman"/>
                <w:b/>
                <w:sz w:val="28"/>
                <w:szCs w:val="28"/>
              </w:rPr>
              <w:t>509</w:t>
            </w:r>
          </w:p>
        </w:tc>
        <w:tc>
          <w:tcPr>
            <w:tcW w:w="993"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r w:rsidRPr="000776B1">
              <w:rPr>
                <w:rFonts w:ascii="Times New Roman" w:hAnsi="Times New Roman"/>
                <w:b/>
                <w:sz w:val="28"/>
                <w:szCs w:val="28"/>
              </w:rPr>
              <w:t>692</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b/>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Điện tử công nghiệp</w:t>
            </w:r>
          </w:p>
        </w:tc>
        <w:tc>
          <w:tcPr>
            <w:tcW w:w="956"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44</w:t>
            </w:r>
          </w:p>
        </w:tc>
        <w:tc>
          <w:tcPr>
            <w:tcW w:w="993"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64</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Điện công nghiệp</w:t>
            </w:r>
          </w:p>
        </w:tc>
        <w:tc>
          <w:tcPr>
            <w:tcW w:w="956"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49</w:t>
            </w:r>
          </w:p>
        </w:tc>
        <w:tc>
          <w:tcPr>
            <w:tcW w:w="993"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76</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Lắp đặt thiết bị lạnh</w:t>
            </w:r>
          </w:p>
        </w:tc>
        <w:tc>
          <w:tcPr>
            <w:tcW w:w="956"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52</w:t>
            </w:r>
          </w:p>
        </w:tc>
        <w:tc>
          <w:tcPr>
            <w:tcW w:w="993"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111</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56"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53</w:t>
            </w:r>
          </w:p>
        </w:tc>
        <w:tc>
          <w:tcPr>
            <w:tcW w:w="993"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62</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Công nghệ Ô tô</w:t>
            </w:r>
          </w:p>
        </w:tc>
        <w:tc>
          <w:tcPr>
            <w:tcW w:w="956"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113</w:t>
            </w:r>
          </w:p>
        </w:tc>
        <w:tc>
          <w:tcPr>
            <w:tcW w:w="993"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151</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Quản trị mạng máy tính</w:t>
            </w:r>
          </w:p>
        </w:tc>
        <w:tc>
          <w:tcPr>
            <w:tcW w:w="956"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127</w:t>
            </w:r>
          </w:p>
        </w:tc>
        <w:tc>
          <w:tcPr>
            <w:tcW w:w="993"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May thời trang</w:t>
            </w:r>
          </w:p>
        </w:tc>
        <w:tc>
          <w:tcPr>
            <w:tcW w:w="956"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29</w:t>
            </w:r>
          </w:p>
        </w:tc>
        <w:tc>
          <w:tcPr>
            <w:tcW w:w="993"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b/>
                <w:bCs/>
                <w:sz w:val="28"/>
                <w:szCs w:val="28"/>
              </w:rPr>
              <w:t> </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 vừa và nhỏ</w:t>
            </w:r>
          </w:p>
        </w:tc>
        <w:tc>
          <w:tcPr>
            <w:tcW w:w="956"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 </w:t>
            </w:r>
          </w:p>
        </w:tc>
        <w:tc>
          <w:tcPr>
            <w:tcW w:w="993" w:type="dxa"/>
            <w:tcBorders>
              <w:top w:val="nil"/>
              <w:left w:val="nil"/>
              <w:bottom w:val="single" w:sz="4" w:space="0" w:color="000000"/>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63</w:t>
            </w:r>
          </w:p>
        </w:tc>
        <w:tc>
          <w:tcPr>
            <w:tcW w:w="1134" w:type="dxa"/>
            <w:tcBorders>
              <w:top w:val="nil"/>
              <w:left w:val="nil"/>
              <w:bottom w:val="single" w:sz="4" w:space="0" w:color="000000"/>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single" w:sz="4" w:space="0" w:color="000000"/>
              <w:left w:val="single" w:sz="4" w:space="0" w:color="000000"/>
              <w:bottom w:val="single" w:sz="4" w:space="0" w:color="auto"/>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4" w:space="0" w:color="000000"/>
              <w:left w:val="nil"/>
              <w:bottom w:val="single" w:sz="4" w:space="0" w:color="auto"/>
              <w:right w:val="single" w:sz="4" w:space="0" w:color="000000"/>
            </w:tcBorders>
            <w:vAlign w:val="center"/>
          </w:tcPr>
          <w:p w:rsidR="00C92696" w:rsidRPr="000776B1" w:rsidRDefault="00C92696" w:rsidP="006C5B0F">
            <w:pPr>
              <w:spacing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56" w:type="dxa"/>
            <w:tcBorders>
              <w:top w:val="single" w:sz="4" w:space="0" w:color="000000"/>
              <w:left w:val="nil"/>
              <w:bottom w:val="single" w:sz="4" w:space="0" w:color="auto"/>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92" w:type="dxa"/>
            <w:tcBorders>
              <w:top w:val="single" w:sz="4" w:space="0" w:color="000000"/>
              <w:left w:val="nil"/>
              <w:bottom w:val="single" w:sz="4" w:space="0" w:color="auto"/>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c>
          <w:tcPr>
            <w:tcW w:w="908" w:type="dxa"/>
            <w:tcBorders>
              <w:top w:val="single" w:sz="4" w:space="0" w:color="000000"/>
              <w:left w:val="nil"/>
              <w:bottom w:val="single" w:sz="4" w:space="0" w:color="auto"/>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42</w:t>
            </w:r>
          </w:p>
        </w:tc>
        <w:tc>
          <w:tcPr>
            <w:tcW w:w="993" w:type="dxa"/>
            <w:tcBorders>
              <w:top w:val="single" w:sz="4" w:space="0" w:color="000000"/>
              <w:left w:val="nil"/>
              <w:bottom w:val="single" w:sz="4" w:space="0" w:color="auto"/>
              <w:right w:val="single" w:sz="4" w:space="0" w:color="000000"/>
            </w:tcBorders>
            <w:vAlign w:val="center"/>
          </w:tcPr>
          <w:p w:rsidR="00C92696" w:rsidRPr="000776B1" w:rsidRDefault="00C92696" w:rsidP="006C5B0F">
            <w:pPr>
              <w:spacing w:line="264" w:lineRule="auto"/>
              <w:jc w:val="right"/>
              <w:rPr>
                <w:rFonts w:ascii="Times New Roman" w:hAnsi="Times New Roman"/>
                <w:sz w:val="28"/>
                <w:szCs w:val="28"/>
                <w:lang w:eastAsia="ja-JP"/>
              </w:rPr>
            </w:pPr>
            <w:r w:rsidRPr="000776B1">
              <w:rPr>
                <w:rFonts w:ascii="Times New Roman" w:hAnsi="Times New Roman"/>
                <w:sz w:val="28"/>
                <w:szCs w:val="28"/>
              </w:rPr>
              <w:t>46</w:t>
            </w:r>
          </w:p>
        </w:tc>
        <w:tc>
          <w:tcPr>
            <w:tcW w:w="1134" w:type="dxa"/>
            <w:tcBorders>
              <w:top w:val="single" w:sz="4" w:space="0" w:color="000000"/>
              <w:left w:val="nil"/>
              <w:bottom w:val="single" w:sz="4" w:space="0" w:color="auto"/>
              <w:right w:val="single" w:sz="4" w:space="0" w:color="000000"/>
            </w:tcBorders>
          </w:tcPr>
          <w:p w:rsidR="00C92696" w:rsidRPr="000776B1" w:rsidRDefault="00C92696" w:rsidP="006C5B0F">
            <w:pPr>
              <w:spacing w:line="264" w:lineRule="auto"/>
              <w:jc w:val="right"/>
              <w:rPr>
                <w:rFonts w:ascii="Times New Roman" w:hAnsi="Times New Roman"/>
                <w:sz w:val="28"/>
                <w:szCs w:val="28"/>
                <w:lang w:eastAsia="ja-JP"/>
              </w:rPr>
            </w:pPr>
          </w:p>
        </w:tc>
      </w:tr>
      <w:tr w:rsidR="00C92696" w:rsidRPr="000776B1" w:rsidTr="006C5B0F">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p>
        </w:tc>
        <w:tc>
          <w:tcPr>
            <w:tcW w:w="3448" w:type="dxa"/>
            <w:tcBorders>
              <w:top w:val="single" w:sz="4" w:space="0" w:color="auto"/>
              <w:left w:val="nil"/>
              <w:bottom w:val="single" w:sz="4" w:space="0" w:color="000000"/>
              <w:right w:val="single" w:sz="4" w:space="0" w:color="000000"/>
            </w:tcBorders>
            <w:vAlign w:val="center"/>
          </w:tcPr>
          <w:p w:rsidR="00C92696" w:rsidRPr="000776B1" w:rsidRDefault="00C92696" w:rsidP="006C5B0F">
            <w:pPr>
              <w:jc w:val="both"/>
              <w:rPr>
                <w:rFonts w:ascii="Times New Roman" w:hAnsi="Times New Roman"/>
                <w:b/>
                <w:bCs/>
                <w:sz w:val="28"/>
                <w:szCs w:val="28"/>
                <w:lang w:eastAsia="ja-JP"/>
              </w:rPr>
            </w:pPr>
            <w:r w:rsidRPr="000776B1">
              <w:rPr>
                <w:rFonts w:ascii="Times New Roman" w:hAnsi="Times New Roman"/>
                <w:b/>
                <w:bCs/>
                <w:sz w:val="28"/>
                <w:szCs w:val="28"/>
              </w:rPr>
              <w:t>Dạy nghề dưới 3 tháng</w:t>
            </w:r>
          </w:p>
        </w:tc>
        <w:tc>
          <w:tcPr>
            <w:tcW w:w="956" w:type="dxa"/>
            <w:tcBorders>
              <w:top w:val="single" w:sz="4" w:space="0" w:color="auto"/>
              <w:left w:val="nil"/>
              <w:bottom w:val="single" w:sz="4" w:space="0" w:color="000000"/>
              <w:right w:val="single" w:sz="4" w:space="0" w:color="000000"/>
            </w:tcBorders>
            <w:vAlign w:val="center"/>
          </w:tcPr>
          <w:p w:rsidR="00C92696" w:rsidRPr="000776B1" w:rsidRDefault="00C92696" w:rsidP="006C5B0F">
            <w:pPr>
              <w:jc w:val="right"/>
              <w:rPr>
                <w:rFonts w:ascii="Times New Roman" w:hAnsi="Times New Roman"/>
                <w:b/>
                <w:bCs/>
                <w:sz w:val="28"/>
                <w:szCs w:val="28"/>
                <w:lang w:eastAsia="ja-JP"/>
              </w:rPr>
            </w:pPr>
            <w:r w:rsidRPr="000776B1">
              <w:rPr>
                <w:rFonts w:ascii="Times New Roman" w:hAnsi="Times New Roman"/>
                <w:b/>
                <w:bCs/>
                <w:sz w:val="28"/>
                <w:szCs w:val="28"/>
              </w:rPr>
              <w:t>170</w:t>
            </w:r>
          </w:p>
        </w:tc>
        <w:tc>
          <w:tcPr>
            <w:tcW w:w="992" w:type="dxa"/>
            <w:tcBorders>
              <w:top w:val="single" w:sz="4" w:space="0" w:color="auto"/>
              <w:left w:val="nil"/>
              <w:bottom w:val="single" w:sz="4" w:space="0" w:color="000000"/>
              <w:right w:val="single" w:sz="4" w:space="0" w:color="000000"/>
            </w:tcBorders>
            <w:vAlign w:val="center"/>
          </w:tcPr>
          <w:p w:rsidR="00C92696" w:rsidRPr="000776B1" w:rsidRDefault="00C92696" w:rsidP="006C5B0F">
            <w:pPr>
              <w:jc w:val="right"/>
              <w:rPr>
                <w:rFonts w:ascii="Times New Roman" w:hAnsi="Times New Roman"/>
                <w:b/>
                <w:bCs/>
                <w:sz w:val="28"/>
                <w:szCs w:val="28"/>
                <w:lang w:eastAsia="ja-JP"/>
              </w:rPr>
            </w:pPr>
            <w:r w:rsidRPr="000776B1">
              <w:rPr>
                <w:rFonts w:ascii="Times New Roman" w:hAnsi="Times New Roman"/>
                <w:b/>
                <w:bCs/>
                <w:sz w:val="28"/>
                <w:szCs w:val="28"/>
              </w:rPr>
              <w:t>190</w:t>
            </w:r>
          </w:p>
        </w:tc>
        <w:tc>
          <w:tcPr>
            <w:tcW w:w="908" w:type="dxa"/>
            <w:tcBorders>
              <w:top w:val="single" w:sz="4" w:space="0" w:color="auto"/>
              <w:left w:val="nil"/>
              <w:bottom w:val="single" w:sz="4" w:space="0" w:color="000000"/>
              <w:right w:val="single" w:sz="4" w:space="0" w:color="000000"/>
            </w:tcBorders>
            <w:vAlign w:val="center"/>
          </w:tcPr>
          <w:p w:rsidR="00C92696" w:rsidRPr="000776B1" w:rsidRDefault="00C92696" w:rsidP="006C5B0F">
            <w:pPr>
              <w:jc w:val="right"/>
              <w:rPr>
                <w:rFonts w:ascii="Times New Roman" w:hAnsi="Times New Roman"/>
                <w:b/>
                <w:bCs/>
                <w:sz w:val="28"/>
                <w:szCs w:val="28"/>
                <w:lang w:eastAsia="ja-JP"/>
              </w:rPr>
            </w:pPr>
            <w:r w:rsidRPr="000776B1">
              <w:rPr>
                <w:rFonts w:ascii="Times New Roman" w:hAnsi="Times New Roman"/>
                <w:b/>
                <w:bCs/>
                <w:sz w:val="28"/>
                <w:szCs w:val="28"/>
              </w:rPr>
              <w:t>2.523</w:t>
            </w:r>
          </w:p>
        </w:tc>
        <w:tc>
          <w:tcPr>
            <w:tcW w:w="993" w:type="dxa"/>
            <w:tcBorders>
              <w:top w:val="single" w:sz="4" w:space="0" w:color="auto"/>
              <w:left w:val="nil"/>
              <w:bottom w:val="single" w:sz="4" w:space="0" w:color="000000"/>
              <w:right w:val="single" w:sz="4" w:space="0" w:color="000000"/>
            </w:tcBorders>
            <w:vAlign w:val="center"/>
          </w:tcPr>
          <w:p w:rsidR="00C92696" w:rsidRPr="000776B1" w:rsidRDefault="00C92696" w:rsidP="006C5B0F">
            <w:pPr>
              <w:jc w:val="right"/>
              <w:rPr>
                <w:rFonts w:ascii="Times New Roman" w:hAnsi="Times New Roman"/>
                <w:b/>
                <w:bCs/>
                <w:sz w:val="28"/>
                <w:szCs w:val="28"/>
                <w:lang w:eastAsia="ja-JP"/>
              </w:rPr>
            </w:pPr>
            <w:r w:rsidRPr="000776B1">
              <w:rPr>
                <w:rFonts w:ascii="Times New Roman" w:hAnsi="Times New Roman"/>
                <w:b/>
                <w:bCs/>
                <w:sz w:val="28"/>
                <w:szCs w:val="28"/>
              </w:rPr>
              <w:t>2.273</w:t>
            </w:r>
          </w:p>
        </w:tc>
        <w:tc>
          <w:tcPr>
            <w:tcW w:w="1134" w:type="dxa"/>
            <w:tcBorders>
              <w:top w:val="single" w:sz="4" w:space="0" w:color="auto"/>
              <w:left w:val="nil"/>
              <w:bottom w:val="single" w:sz="4" w:space="0" w:color="000000"/>
              <w:right w:val="single" w:sz="4" w:space="0" w:color="000000"/>
            </w:tcBorders>
            <w:vAlign w:val="center"/>
          </w:tcPr>
          <w:p w:rsidR="00C92696" w:rsidRPr="000776B1" w:rsidRDefault="00C92696" w:rsidP="006C5B0F">
            <w:pPr>
              <w:jc w:val="right"/>
              <w:rPr>
                <w:rFonts w:ascii="Times New Roman" w:hAnsi="Times New Roman"/>
                <w:b/>
                <w:bCs/>
                <w:sz w:val="28"/>
                <w:szCs w:val="28"/>
                <w:lang w:eastAsia="ja-JP"/>
              </w:rPr>
            </w:pPr>
            <w:r w:rsidRPr="000776B1">
              <w:rPr>
                <w:rFonts w:ascii="Times New Roman" w:hAnsi="Times New Roman"/>
                <w:b/>
                <w:bCs/>
                <w:sz w:val="28"/>
                <w:szCs w:val="28"/>
              </w:rPr>
              <w:t>2.019</w:t>
            </w: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jc w:val="both"/>
              <w:rPr>
                <w:rFonts w:ascii="Times New Roman" w:hAnsi="Times New Roman"/>
                <w:sz w:val="28"/>
                <w:szCs w:val="28"/>
                <w:lang w:eastAsia="ja-JP"/>
              </w:rPr>
            </w:pPr>
            <w:r w:rsidRPr="000776B1">
              <w:rPr>
                <w:rFonts w:ascii="Times New Roman" w:hAnsi="Times New Roman"/>
                <w:sz w:val="28"/>
                <w:szCs w:val="28"/>
              </w:rPr>
              <w:t>Công nghệ Thông tin</w:t>
            </w:r>
          </w:p>
        </w:tc>
        <w:tc>
          <w:tcPr>
            <w:tcW w:w="956" w:type="dxa"/>
            <w:tcBorders>
              <w:top w:val="nil"/>
              <w:left w:val="nil"/>
              <w:bottom w:val="single" w:sz="4" w:space="0" w:color="000000"/>
              <w:right w:val="single" w:sz="4" w:space="0" w:color="000000"/>
            </w:tcBorders>
            <w:vAlign w:val="center"/>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vAlign w:val="center"/>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0</w:t>
            </w:r>
          </w:p>
        </w:tc>
        <w:tc>
          <w:tcPr>
            <w:tcW w:w="908" w:type="dxa"/>
            <w:tcBorders>
              <w:top w:val="nil"/>
              <w:left w:val="nil"/>
              <w:bottom w:val="single" w:sz="4" w:space="0" w:color="000000"/>
              <w:right w:val="single" w:sz="4" w:space="0" w:color="000000"/>
            </w:tcBorders>
            <w:vAlign w:val="bottom"/>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1.099</w:t>
            </w:r>
          </w:p>
        </w:tc>
        <w:tc>
          <w:tcPr>
            <w:tcW w:w="993" w:type="dxa"/>
            <w:tcBorders>
              <w:top w:val="nil"/>
              <w:left w:val="nil"/>
              <w:bottom w:val="single" w:sz="4" w:space="0" w:color="000000"/>
              <w:right w:val="single" w:sz="4" w:space="0" w:color="000000"/>
            </w:tcBorders>
            <w:vAlign w:val="bottom"/>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1.334</w:t>
            </w:r>
          </w:p>
        </w:tc>
        <w:tc>
          <w:tcPr>
            <w:tcW w:w="1134" w:type="dxa"/>
            <w:tcBorders>
              <w:top w:val="nil"/>
              <w:left w:val="nil"/>
              <w:bottom w:val="single" w:sz="4" w:space="0" w:color="000000"/>
              <w:right w:val="single" w:sz="4" w:space="0" w:color="000000"/>
            </w:tcBorders>
            <w:vAlign w:val="bottom"/>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415</w:t>
            </w: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jc w:val="both"/>
              <w:rPr>
                <w:rFonts w:ascii="Times New Roman" w:hAnsi="Times New Roman"/>
                <w:sz w:val="28"/>
                <w:szCs w:val="28"/>
                <w:lang w:eastAsia="ja-JP"/>
              </w:rPr>
            </w:pPr>
            <w:r w:rsidRPr="000776B1">
              <w:rPr>
                <w:rFonts w:ascii="Times New Roman" w:hAnsi="Times New Roman"/>
                <w:sz w:val="28"/>
                <w:szCs w:val="28"/>
              </w:rPr>
              <w:t>Công nghệ Điện - Điện tử</w:t>
            </w:r>
          </w:p>
        </w:tc>
        <w:tc>
          <w:tcPr>
            <w:tcW w:w="956" w:type="dxa"/>
            <w:tcBorders>
              <w:top w:val="nil"/>
              <w:left w:val="nil"/>
              <w:bottom w:val="single" w:sz="4" w:space="0" w:color="000000"/>
              <w:right w:val="single" w:sz="4" w:space="0" w:color="000000"/>
            </w:tcBorders>
            <w:vAlign w:val="center"/>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60</w:t>
            </w:r>
          </w:p>
        </w:tc>
        <w:tc>
          <w:tcPr>
            <w:tcW w:w="992" w:type="dxa"/>
            <w:tcBorders>
              <w:top w:val="nil"/>
              <w:left w:val="nil"/>
              <w:bottom w:val="single" w:sz="4" w:space="0" w:color="000000"/>
              <w:right w:val="single" w:sz="4" w:space="0" w:color="000000"/>
            </w:tcBorders>
            <w:vAlign w:val="center"/>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72</w:t>
            </w:r>
          </w:p>
        </w:tc>
        <w:tc>
          <w:tcPr>
            <w:tcW w:w="908" w:type="dxa"/>
            <w:tcBorders>
              <w:top w:val="nil"/>
              <w:left w:val="nil"/>
              <w:bottom w:val="single" w:sz="4" w:space="0" w:color="000000"/>
              <w:right w:val="single" w:sz="4" w:space="0" w:color="000000"/>
            </w:tcBorders>
            <w:vAlign w:val="bottom"/>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50</w:t>
            </w:r>
          </w:p>
        </w:tc>
        <w:tc>
          <w:tcPr>
            <w:tcW w:w="993" w:type="dxa"/>
            <w:tcBorders>
              <w:top w:val="nil"/>
              <w:left w:val="nil"/>
              <w:bottom w:val="single" w:sz="4" w:space="0" w:color="000000"/>
              <w:right w:val="single" w:sz="4" w:space="0" w:color="000000"/>
            </w:tcBorders>
            <w:vAlign w:val="bottom"/>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90</w:t>
            </w:r>
          </w:p>
        </w:tc>
        <w:tc>
          <w:tcPr>
            <w:tcW w:w="1134" w:type="dxa"/>
            <w:tcBorders>
              <w:top w:val="nil"/>
              <w:left w:val="nil"/>
              <w:bottom w:val="single" w:sz="4" w:space="0" w:color="000000"/>
              <w:right w:val="single" w:sz="4" w:space="0" w:color="000000"/>
            </w:tcBorders>
            <w:vAlign w:val="bottom"/>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131</w:t>
            </w: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jc w:val="both"/>
              <w:rPr>
                <w:rFonts w:ascii="Times New Roman" w:hAnsi="Times New Roman"/>
                <w:sz w:val="28"/>
                <w:szCs w:val="28"/>
                <w:lang w:eastAsia="ja-JP"/>
              </w:rPr>
            </w:pPr>
            <w:r w:rsidRPr="000776B1">
              <w:rPr>
                <w:rFonts w:ascii="Times New Roman" w:hAnsi="Times New Roman"/>
                <w:sz w:val="28"/>
                <w:szCs w:val="28"/>
              </w:rPr>
              <w:t>Công nghệ Động lực</w:t>
            </w:r>
          </w:p>
        </w:tc>
        <w:tc>
          <w:tcPr>
            <w:tcW w:w="956" w:type="dxa"/>
            <w:tcBorders>
              <w:top w:val="nil"/>
              <w:left w:val="nil"/>
              <w:bottom w:val="single" w:sz="4" w:space="0" w:color="000000"/>
              <w:right w:val="single" w:sz="4" w:space="0" w:color="000000"/>
            </w:tcBorders>
            <w:vAlign w:val="center"/>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6</w:t>
            </w:r>
          </w:p>
        </w:tc>
        <w:tc>
          <w:tcPr>
            <w:tcW w:w="992" w:type="dxa"/>
            <w:tcBorders>
              <w:top w:val="nil"/>
              <w:left w:val="nil"/>
              <w:bottom w:val="single" w:sz="4" w:space="0" w:color="000000"/>
              <w:right w:val="single" w:sz="4" w:space="0" w:color="000000"/>
            </w:tcBorders>
            <w:vAlign w:val="center"/>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8</w:t>
            </w:r>
          </w:p>
        </w:tc>
        <w:tc>
          <w:tcPr>
            <w:tcW w:w="908" w:type="dxa"/>
            <w:tcBorders>
              <w:top w:val="nil"/>
              <w:left w:val="nil"/>
              <w:bottom w:val="single" w:sz="4" w:space="0" w:color="000000"/>
              <w:right w:val="single" w:sz="4" w:space="0" w:color="000000"/>
            </w:tcBorders>
            <w:vAlign w:val="bottom"/>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11</w:t>
            </w:r>
          </w:p>
        </w:tc>
        <w:tc>
          <w:tcPr>
            <w:tcW w:w="993" w:type="dxa"/>
            <w:tcBorders>
              <w:top w:val="nil"/>
              <w:left w:val="nil"/>
              <w:bottom w:val="single" w:sz="4" w:space="0" w:color="000000"/>
              <w:right w:val="single" w:sz="4" w:space="0" w:color="000000"/>
            </w:tcBorders>
            <w:vAlign w:val="bottom"/>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23</w:t>
            </w:r>
          </w:p>
        </w:tc>
        <w:tc>
          <w:tcPr>
            <w:tcW w:w="1134" w:type="dxa"/>
            <w:tcBorders>
              <w:top w:val="nil"/>
              <w:left w:val="nil"/>
              <w:bottom w:val="single" w:sz="4" w:space="0" w:color="000000"/>
              <w:right w:val="single" w:sz="4" w:space="0" w:color="000000"/>
            </w:tcBorders>
            <w:vAlign w:val="bottom"/>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0</w:t>
            </w: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jc w:val="both"/>
              <w:rPr>
                <w:rFonts w:ascii="Times New Roman" w:hAnsi="Times New Roman"/>
                <w:sz w:val="28"/>
                <w:szCs w:val="28"/>
                <w:lang w:eastAsia="ja-JP"/>
              </w:rPr>
            </w:pPr>
            <w:r w:rsidRPr="000776B1">
              <w:rPr>
                <w:rFonts w:ascii="Times New Roman" w:hAnsi="Times New Roman"/>
                <w:sz w:val="28"/>
                <w:szCs w:val="28"/>
              </w:rPr>
              <w:t>Công nghệ Cơ khí</w:t>
            </w:r>
          </w:p>
        </w:tc>
        <w:tc>
          <w:tcPr>
            <w:tcW w:w="956" w:type="dxa"/>
            <w:tcBorders>
              <w:top w:val="nil"/>
              <w:left w:val="nil"/>
              <w:bottom w:val="single" w:sz="4" w:space="0" w:color="000000"/>
              <w:right w:val="single" w:sz="4" w:space="0" w:color="000000"/>
            </w:tcBorders>
            <w:vAlign w:val="center"/>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104</w:t>
            </w:r>
          </w:p>
        </w:tc>
        <w:tc>
          <w:tcPr>
            <w:tcW w:w="992" w:type="dxa"/>
            <w:tcBorders>
              <w:top w:val="nil"/>
              <w:left w:val="nil"/>
              <w:bottom w:val="single" w:sz="4" w:space="0" w:color="000000"/>
              <w:right w:val="single" w:sz="4" w:space="0" w:color="000000"/>
            </w:tcBorders>
            <w:vAlign w:val="center"/>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110</w:t>
            </w:r>
          </w:p>
        </w:tc>
        <w:tc>
          <w:tcPr>
            <w:tcW w:w="908" w:type="dxa"/>
            <w:tcBorders>
              <w:top w:val="nil"/>
              <w:left w:val="nil"/>
              <w:bottom w:val="single" w:sz="4" w:space="0" w:color="000000"/>
              <w:right w:val="single" w:sz="4" w:space="0" w:color="000000"/>
            </w:tcBorders>
            <w:vAlign w:val="bottom"/>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129</w:t>
            </w:r>
          </w:p>
        </w:tc>
        <w:tc>
          <w:tcPr>
            <w:tcW w:w="993" w:type="dxa"/>
            <w:tcBorders>
              <w:top w:val="nil"/>
              <w:left w:val="nil"/>
              <w:bottom w:val="single" w:sz="4" w:space="0" w:color="000000"/>
              <w:right w:val="single" w:sz="4" w:space="0" w:color="000000"/>
            </w:tcBorders>
            <w:vAlign w:val="bottom"/>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119</w:t>
            </w:r>
          </w:p>
        </w:tc>
        <w:tc>
          <w:tcPr>
            <w:tcW w:w="1134" w:type="dxa"/>
            <w:tcBorders>
              <w:top w:val="nil"/>
              <w:left w:val="nil"/>
              <w:bottom w:val="single" w:sz="4" w:space="0" w:color="000000"/>
              <w:right w:val="single" w:sz="4" w:space="0" w:color="000000"/>
            </w:tcBorders>
            <w:vAlign w:val="bottom"/>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111</w:t>
            </w:r>
          </w:p>
        </w:tc>
      </w:tr>
      <w:tr w:rsidR="00C92696" w:rsidRPr="000776B1" w:rsidTr="006C5B0F">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6C5B0F">
            <w:pPr>
              <w:spacing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C92696" w:rsidRPr="000776B1" w:rsidRDefault="00C92696" w:rsidP="006C5B0F">
            <w:pPr>
              <w:jc w:val="both"/>
              <w:rPr>
                <w:rFonts w:ascii="Times New Roman" w:hAnsi="Times New Roman"/>
                <w:sz w:val="28"/>
                <w:szCs w:val="28"/>
                <w:lang w:eastAsia="ja-JP"/>
              </w:rPr>
            </w:pPr>
            <w:r w:rsidRPr="000776B1">
              <w:rPr>
                <w:rFonts w:ascii="Times New Roman" w:hAnsi="Times New Roman"/>
                <w:sz w:val="28"/>
                <w:szCs w:val="28"/>
              </w:rPr>
              <w:t>Ngoại ngữ</w:t>
            </w:r>
          </w:p>
        </w:tc>
        <w:tc>
          <w:tcPr>
            <w:tcW w:w="956" w:type="dxa"/>
            <w:tcBorders>
              <w:top w:val="nil"/>
              <w:left w:val="nil"/>
              <w:bottom w:val="single" w:sz="4" w:space="0" w:color="000000"/>
              <w:right w:val="single" w:sz="4" w:space="0" w:color="000000"/>
            </w:tcBorders>
            <w:vAlign w:val="center"/>
          </w:tcPr>
          <w:p w:rsidR="00C92696" w:rsidRPr="000776B1" w:rsidRDefault="00C92696" w:rsidP="006C5B0F">
            <w:pPr>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C92696" w:rsidRPr="000776B1" w:rsidRDefault="00C92696" w:rsidP="006C5B0F">
            <w:pPr>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bottom"/>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1.234</w:t>
            </w:r>
          </w:p>
        </w:tc>
        <w:tc>
          <w:tcPr>
            <w:tcW w:w="993" w:type="dxa"/>
            <w:tcBorders>
              <w:top w:val="nil"/>
              <w:left w:val="nil"/>
              <w:bottom w:val="single" w:sz="4" w:space="0" w:color="000000"/>
              <w:right w:val="single" w:sz="4" w:space="0" w:color="000000"/>
            </w:tcBorders>
            <w:vAlign w:val="bottom"/>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707</w:t>
            </w:r>
          </w:p>
        </w:tc>
        <w:tc>
          <w:tcPr>
            <w:tcW w:w="1134" w:type="dxa"/>
            <w:tcBorders>
              <w:top w:val="nil"/>
              <w:left w:val="nil"/>
              <w:bottom w:val="single" w:sz="4" w:space="0" w:color="000000"/>
              <w:right w:val="single" w:sz="4" w:space="0" w:color="000000"/>
            </w:tcBorders>
            <w:vAlign w:val="bottom"/>
          </w:tcPr>
          <w:p w:rsidR="00C92696" w:rsidRPr="000776B1" w:rsidRDefault="00C92696" w:rsidP="006C5B0F">
            <w:pPr>
              <w:jc w:val="right"/>
              <w:rPr>
                <w:rFonts w:ascii="Times New Roman" w:hAnsi="Times New Roman"/>
                <w:sz w:val="28"/>
                <w:szCs w:val="28"/>
                <w:lang w:eastAsia="ja-JP"/>
              </w:rPr>
            </w:pPr>
            <w:r w:rsidRPr="000776B1">
              <w:rPr>
                <w:rFonts w:ascii="Times New Roman" w:hAnsi="Times New Roman"/>
                <w:sz w:val="28"/>
                <w:szCs w:val="28"/>
              </w:rPr>
              <w:t>1.362</w:t>
            </w:r>
          </w:p>
        </w:tc>
      </w:tr>
    </w:tbl>
    <w:p w:rsidR="00C92696" w:rsidRDefault="00C92696" w:rsidP="00C92696">
      <w:pPr>
        <w:rPr>
          <w:rFonts w:ascii="Times New Roman" w:hAnsi="Times New Roman"/>
          <w:sz w:val="28"/>
          <w:szCs w:val="28"/>
        </w:rPr>
      </w:pPr>
    </w:p>
    <w:sectPr w:rsidR="00C926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41D22"/>
    <w:multiLevelType w:val="hybridMultilevel"/>
    <w:tmpl w:val="C360D3D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77C19F7"/>
    <w:multiLevelType w:val="hybridMultilevel"/>
    <w:tmpl w:val="62E442A0"/>
    <w:lvl w:ilvl="0" w:tplc="84D2E764">
      <w:start w:val="8"/>
      <w:numFmt w:val="bullet"/>
      <w:lvlText w:val="-"/>
      <w:lvlJc w:val="left"/>
      <w:pPr>
        <w:ind w:left="426" w:hanging="360"/>
      </w:pPr>
      <w:rPr>
        <w:rFonts w:ascii="Times New Roman" w:eastAsia="Times New Roman" w:hAnsi="Times New Roman" w:cs="Times New Roman"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2">
    <w:nsid w:val="63295BE6"/>
    <w:multiLevelType w:val="hybridMultilevel"/>
    <w:tmpl w:val="A6ACA762"/>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696"/>
    <w:rsid w:val="001F7B1C"/>
    <w:rsid w:val="005D1662"/>
    <w:rsid w:val="006C5B0F"/>
    <w:rsid w:val="008F39F3"/>
    <w:rsid w:val="0095650A"/>
    <w:rsid w:val="00C86B68"/>
    <w:rsid w:val="00C92696"/>
    <w:rsid w:val="00F44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0EA935-D5C6-4F4C-B4E7-84A496173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2696"/>
    <w:pPr>
      <w:spacing w:after="0" w:line="240" w:lineRule="auto"/>
    </w:pPr>
    <w:rPr>
      <w:rFonts w:ascii="VNI-Times" w:eastAsia="MS Mincho" w:hAnsi="VNI-Times" w:cs="Times New Roman"/>
      <w:sz w:val="24"/>
      <w:szCs w:val="24"/>
    </w:rPr>
  </w:style>
  <w:style w:type="paragraph" w:styleId="Heading2">
    <w:name w:val="heading 2"/>
    <w:basedOn w:val="Normal"/>
    <w:next w:val="Normal"/>
    <w:link w:val="Heading2Char"/>
    <w:uiPriority w:val="9"/>
    <w:qFormat/>
    <w:rsid w:val="00C92696"/>
    <w:pPr>
      <w:keepNext/>
      <w:spacing w:before="240"/>
      <w:jc w:val="both"/>
      <w:outlineLvl w:val="1"/>
    </w:pPr>
    <w:rPr>
      <w:b/>
      <w:bCs/>
    </w:rPr>
  </w:style>
  <w:style w:type="paragraph" w:styleId="Heading3">
    <w:name w:val="heading 3"/>
    <w:basedOn w:val="Normal"/>
    <w:next w:val="Normal"/>
    <w:link w:val="Heading3Char"/>
    <w:uiPriority w:val="9"/>
    <w:qFormat/>
    <w:rsid w:val="00C92696"/>
    <w:pPr>
      <w:keepNext/>
      <w:spacing w:before="240" w:after="240"/>
      <w:jc w:val="center"/>
      <w:outlineLvl w:val="2"/>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2696"/>
    <w:rPr>
      <w:rFonts w:ascii="VNI-Times" w:eastAsia="MS Mincho" w:hAnsi="VNI-Times" w:cs="Times New Roman"/>
      <w:b/>
      <w:bCs/>
      <w:sz w:val="24"/>
      <w:szCs w:val="24"/>
    </w:rPr>
  </w:style>
  <w:style w:type="character" w:customStyle="1" w:styleId="Heading3Char">
    <w:name w:val="Heading 3 Char"/>
    <w:basedOn w:val="DefaultParagraphFont"/>
    <w:link w:val="Heading3"/>
    <w:uiPriority w:val="9"/>
    <w:rsid w:val="00C92696"/>
    <w:rPr>
      <w:rFonts w:ascii="VNI-Times" w:eastAsia="MS Mincho" w:hAnsi="VNI-Times" w:cs="Times New Roman"/>
      <w:sz w:val="28"/>
      <w:szCs w:val="24"/>
    </w:rPr>
  </w:style>
  <w:style w:type="paragraph" w:styleId="ListParagraph">
    <w:name w:val="List Paragraph"/>
    <w:basedOn w:val="Normal"/>
    <w:uiPriority w:val="34"/>
    <w:qFormat/>
    <w:rsid w:val="00C92696"/>
    <w:pPr>
      <w:widowControl w:val="0"/>
      <w:adjustRightInd w:val="0"/>
      <w:spacing w:line="360" w:lineRule="atLeast"/>
      <w:ind w:left="720"/>
      <w:contextualSpacing/>
      <w:jc w:val="both"/>
      <w:textAlignment w:val="baseline"/>
    </w:pPr>
    <w:rPr>
      <w:rFonts w:ascii="Times New Roman" w:hAnsi="Times New Roman"/>
      <w:b/>
      <w:sz w:val="6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632800">
      <w:bodyDiv w:val="1"/>
      <w:marLeft w:val="0"/>
      <w:marRight w:val="0"/>
      <w:marTop w:val="0"/>
      <w:marBottom w:val="0"/>
      <w:divBdr>
        <w:top w:val="none" w:sz="0" w:space="0" w:color="auto"/>
        <w:left w:val="none" w:sz="0" w:space="0" w:color="auto"/>
        <w:bottom w:val="none" w:sz="0" w:space="0" w:color="auto"/>
        <w:right w:val="none" w:sz="0" w:space="0" w:color="auto"/>
      </w:divBdr>
    </w:div>
    <w:div w:id="52370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1</Pages>
  <Words>1004</Words>
  <Characters>5728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Ho Van Si</cp:lastModifiedBy>
  <cp:revision>4</cp:revision>
  <cp:lastPrinted>2018-02-03T02:53:00Z</cp:lastPrinted>
  <dcterms:created xsi:type="dcterms:W3CDTF">2018-02-03T02:52:00Z</dcterms:created>
  <dcterms:modified xsi:type="dcterms:W3CDTF">2018-02-03T09:04:00Z</dcterms:modified>
</cp:coreProperties>
</file>